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4AEDD" w14:textId="77777777" w:rsidR="00ED1E9B" w:rsidRPr="007504EB" w:rsidRDefault="00ED1E9B" w:rsidP="00ED1E9B">
      <w:pPr>
        <w:jc w:val="right"/>
        <w:rPr>
          <w:b/>
          <w:bCs/>
          <w:sz w:val="20"/>
          <w:szCs w:val="20"/>
          <w:lang w:val="it-IT"/>
        </w:rPr>
      </w:pPr>
      <w:r w:rsidRPr="007504EB">
        <w:rPr>
          <w:b/>
          <w:bCs/>
          <w:sz w:val="20"/>
          <w:szCs w:val="20"/>
          <w:lang w:val="it-IT"/>
        </w:rPr>
        <w:t>Giovedì della VII settimana del Tempo di Pasqua</w:t>
      </w:r>
    </w:p>
    <w:p w14:paraId="4E6B67AB" w14:textId="423104A0" w:rsidR="007504EB" w:rsidRDefault="007504EB" w:rsidP="007504EB">
      <w:pPr>
        <w:jc w:val="right"/>
        <w:rPr>
          <w:i/>
          <w:iCs/>
          <w:sz w:val="20"/>
          <w:szCs w:val="20"/>
          <w:lang w:val="it-IT"/>
        </w:rPr>
      </w:pPr>
      <w:r w:rsidRPr="007504EB">
        <w:rPr>
          <w:i/>
          <w:iCs/>
          <w:sz w:val="20"/>
          <w:szCs w:val="20"/>
          <w:lang w:val="it-IT"/>
        </w:rPr>
        <w:t>At 22,30;23,6-11   Sal 15   Gv 17,20-26</w:t>
      </w:r>
    </w:p>
    <w:p w14:paraId="6D8B3BE6" w14:textId="77777777" w:rsidR="007504EB" w:rsidRPr="007504EB" w:rsidRDefault="007504EB" w:rsidP="007504EB">
      <w:pPr>
        <w:jc w:val="right"/>
        <w:rPr>
          <w:i/>
          <w:iCs/>
          <w:sz w:val="20"/>
          <w:szCs w:val="20"/>
          <w:lang w:val="it-IT"/>
        </w:rPr>
      </w:pPr>
    </w:p>
    <w:p w14:paraId="7B152DC0" w14:textId="5651D07C" w:rsidR="00ED1E9B" w:rsidRPr="007504EB" w:rsidRDefault="007504EB" w:rsidP="007504EB">
      <w:pPr>
        <w:jc w:val="center"/>
        <w:rPr>
          <w:bCs/>
          <w:sz w:val="28"/>
          <w:szCs w:val="22"/>
          <w:lang w:val="it-IT"/>
        </w:rPr>
      </w:pPr>
      <w:r w:rsidRPr="007504EB">
        <w:rPr>
          <w:bCs/>
          <w:sz w:val="28"/>
          <w:szCs w:val="22"/>
          <w:lang w:val="it-IT"/>
        </w:rPr>
        <w:t>UNA PREGHIERA PER NOI</w:t>
      </w:r>
    </w:p>
    <w:p w14:paraId="0772B877" w14:textId="77777777" w:rsidR="007504EB" w:rsidRPr="007504EB" w:rsidRDefault="007504EB" w:rsidP="00ED1E9B">
      <w:pPr>
        <w:spacing w:line="288" w:lineRule="auto"/>
        <w:rPr>
          <w:sz w:val="26"/>
          <w:szCs w:val="26"/>
          <w:lang w:val="it-IT"/>
        </w:rPr>
      </w:pPr>
    </w:p>
    <w:p w14:paraId="76890AF2" w14:textId="60EA6E2F" w:rsidR="00221461" w:rsidRPr="007504EB" w:rsidRDefault="00C81C59" w:rsidP="007504EB">
      <w:pPr>
        <w:rPr>
          <w:sz w:val="26"/>
          <w:szCs w:val="26"/>
          <w:lang w:val="it-IT"/>
        </w:rPr>
      </w:pPr>
      <w:r w:rsidRPr="007504EB">
        <w:rPr>
          <w:sz w:val="26"/>
          <w:szCs w:val="26"/>
          <w:lang w:val="it-IT"/>
        </w:rPr>
        <w:t>Lo ricordiamo raramente o forse nemmeno lo sappiamo che Gesù, nell’ultima cena</w:t>
      </w:r>
      <w:r w:rsidR="007504EB">
        <w:rPr>
          <w:sz w:val="26"/>
          <w:szCs w:val="26"/>
          <w:lang w:val="it-IT"/>
        </w:rPr>
        <w:t>, secondo il racconto di Giovanni,</w:t>
      </w:r>
      <w:r w:rsidRPr="007504EB">
        <w:rPr>
          <w:sz w:val="26"/>
          <w:szCs w:val="26"/>
          <w:lang w:val="it-IT"/>
        </w:rPr>
        <w:t xml:space="preserve"> ha pregato per noi: «Non prego solo per questi, ma anche per quelli che crederanno in me mediante la loro parola». Spesso noi chiediamo a qualcuno: «prega per me!» e non pensiamo che c’è stata una preghiera </w:t>
      </w:r>
      <w:r w:rsidR="00120E37">
        <w:rPr>
          <w:sz w:val="26"/>
          <w:szCs w:val="26"/>
          <w:lang w:val="it-IT"/>
        </w:rPr>
        <w:t>«</w:t>
      </w:r>
      <w:r w:rsidRPr="007504EB">
        <w:rPr>
          <w:sz w:val="26"/>
          <w:szCs w:val="26"/>
          <w:lang w:val="it-IT"/>
        </w:rPr>
        <w:t>per noi</w:t>
      </w:r>
      <w:r w:rsidR="00120E37">
        <w:rPr>
          <w:sz w:val="26"/>
          <w:szCs w:val="26"/>
          <w:lang w:val="it-IT"/>
        </w:rPr>
        <w:t>» che</w:t>
      </w:r>
      <w:r w:rsidRPr="007504EB">
        <w:rPr>
          <w:sz w:val="26"/>
          <w:szCs w:val="26"/>
          <w:lang w:val="it-IT"/>
        </w:rPr>
        <w:t xml:space="preserve"> attraversa la storia e che giunge fino a noi: è la preghiera stessa di Gesù. Egli ha pregato per noi e quella preghiera non può non avere effetto</w:t>
      </w:r>
      <w:r w:rsidR="00120E37">
        <w:rPr>
          <w:sz w:val="26"/>
          <w:szCs w:val="26"/>
          <w:lang w:val="it-IT"/>
        </w:rPr>
        <w:t>, non può non essere ascoltata ed esaudita dal Padre</w:t>
      </w:r>
      <w:r w:rsidRPr="007504EB">
        <w:rPr>
          <w:sz w:val="26"/>
          <w:szCs w:val="26"/>
          <w:lang w:val="it-IT"/>
        </w:rPr>
        <w:t>.</w:t>
      </w:r>
    </w:p>
    <w:p w14:paraId="0275CAD9" w14:textId="5308574A" w:rsidR="00C81C59" w:rsidRPr="007504EB" w:rsidRDefault="00C81C59" w:rsidP="007504EB">
      <w:pPr>
        <w:rPr>
          <w:sz w:val="26"/>
          <w:szCs w:val="26"/>
          <w:lang w:val="it-IT"/>
        </w:rPr>
      </w:pPr>
      <w:r w:rsidRPr="007504EB">
        <w:rPr>
          <w:sz w:val="26"/>
          <w:szCs w:val="26"/>
          <w:lang w:val="it-IT"/>
        </w:rPr>
        <w:t>Ma per che cosa ha pregato Gesù, quando ha pregato per noi? Innanzitutto</w:t>
      </w:r>
      <w:r w:rsidR="009676D0">
        <w:rPr>
          <w:sz w:val="26"/>
          <w:szCs w:val="26"/>
          <w:lang w:val="it-IT"/>
        </w:rPr>
        <w:t>, Gesù</w:t>
      </w:r>
      <w:r w:rsidRPr="007504EB">
        <w:rPr>
          <w:sz w:val="26"/>
          <w:szCs w:val="26"/>
          <w:lang w:val="it-IT"/>
        </w:rPr>
        <w:t xml:space="preserve"> ha pregato per l’unità dei suoi discepoli di tutti i tempi. Gesù non ha pregato per i nostri ristretti orizzonti e i nostri piccoli bisogni. </w:t>
      </w:r>
      <w:r w:rsidR="009676D0">
        <w:rPr>
          <w:sz w:val="26"/>
          <w:szCs w:val="26"/>
          <w:lang w:val="it-IT"/>
        </w:rPr>
        <w:t>Egli h</w:t>
      </w:r>
      <w:r w:rsidRPr="007504EB">
        <w:rPr>
          <w:sz w:val="26"/>
          <w:szCs w:val="26"/>
          <w:lang w:val="it-IT"/>
        </w:rPr>
        <w:t xml:space="preserve">a pregato per ciò che più conta e per ciò che può veramente trasformare la nostra vita e renderci felici: ha chiesto per noi al Padre che fossimo una cosa sola in lui. </w:t>
      </w:r>
      <w:r w:rsidR="009676D0">
        <w:rPr>
          <w:sz w:val="26"/>
          <w:szCs w:val="26"/>
          <w:lang w:val="it-IT"/>
        </w:rPr>
        <w:t>Egli n</w:t>
      </w:r>
      <w:r w:rsidRPr="007504EB">
        <w:rPr>
          <w:sz w:val="26"/>
          <w:szCs w:val="26"/>
          <w:lang w:val="it-IT"/>
        </w:rPr>
        <w:t xml:space="preserve">on ha nemmeno chiesto una generica amicizia, più o meno interessata o autentica, ma ha chiesto che il collante fra di noi fosse la relazione d’amore che intercorre tra il Padre e il Figlio: «siano una sola cosa come noi siamo una sola cosa». </w:t>
      </w:r>
      <w:r w:rsidR="009676D0">
        <w:rPr>
          <w:sz w:val="26"/>
          <w:szCs w:val="26"/>
          <w:lang w:val="it-IT"/>
        </w:rPr>
        <w:t>Il «come», secondo i commentatori di Giovanni non indica un generico paragone, ma il fondamento. La relazione del Padre e del Figlio è ciò che fonda e rende possibile la relazione tra i credenti. È</w:t>
      </w:r>
      <w:r w:rsidRPr="007504EB">
        <w:rPr>
          <w:sz w:val="26"/>
          <w:szCs w:val="26"/>
          <w:lang w:val="it-IT"/>
        </w:rPr>
        <w:t xml:space="preserve"> questo che ci farà riconoscere come suo</w:t>
      </w:r>
      <w:r w:rsidR="009676D0">
        <w:rPr>
          <w:sz w:val="26"/>
          <w:szCs w:val="26"/>
          <w:lang w:val="it-IT"/>
        </w:rPr>
        <w:t>i</w:t>
      </w:r>
      <w:r w:rsidRPr="007504EB">
        <w:rPr>
          <w:sz w:val="26"/>
          <w:szCs w:val="26"/>
          <w:lang w:val="it-IT"/>
        </w:rPr>
        <w:t xml:space="preserve"> discepoli ed è questo il vero annuncio di cui </w:t>
      </w:r>
      <w:r w:rsidR="009676D0">
        <w:rPr>
          <w:sz w:val="26"/>
          <w:szCs w:val="26"/>
          <w:lang w:val="it-IT"/>
        </w:rPr>
        <w:t>dobbiamo essere</w:t>
      </w:r>
      <w:r w:rsidRPr="007504EB">
        <w:rPr>
          <w:sz w:val="26"/>
          <w:szCs w:val="26"/>
          <w:lang w:val="it-IT"/>
        </w:rPr>
        <w:t xml:space="preserve"> portatori: «il mondo conosca che tu mi hai mandato e che li hai amati come hai amato me».</w:t>
      </w:r>
    </w:p>
    <w:p w14:paraId="7BF38DB7" w14:textId="67424CB5" w:rsidR="00C81C59" w:rsidRPr="007504EB" w:rsidRDefault="00C81C59" w:rsidP="007504EB">
      <w:pPr>
        <w:rPr>
          <w:sz w:val="26"/>
          <w:szCs w:val="26"/>
          <w:lang w:val="it-IT"/>
        </w:rPr>
      </w:pPr>
      <w:r w:rsidRPr="007504EB">
        <w:rPr>
          <w:sz w:val="26"/>
          <w:szCs w:val="26"/>
          <w:lang w:val="it-IT"/>
        </w:rPr>
        <w:t xml:space="preserve">Ma Gesù sapeva bene che una tale unità è qualcosa di difficile per noi; qualcosa che noi possiamo realizzare solo se il Signore </w:t>
      </w:r>
      <w:r w:rsidRPr="007504EB">
        <w:rPr>
          <w:sz w:val="26"/>
          <w:szCs w:val="26"/>
          <w:lang w:val="it-IT"/>
        </w:rPr>
        <w:lastRenderedPageBreak/>
        <w:t>stesso ci dona la forza</w:t>
      </w:r>
      <w:r w:rsidR="009676D0">
        <w:rPr>
          <w:sz w:val="26"/>
          <w:szCs w:val="26"/>
          <w:lang w:val="it-IT"/>
        </w:rPr>
        <w:t xml:space="preserve"> di incarnarla</w:t>
      </w:r>
      <w:r w:rsidRPr="007504EB">
        <w:rPr>
          <w:sz w:val="26"/>
          <w:szCs w:val="26"/>
          <w:lang w:val="it-IT"/>
        </w:rPr>
        <w:t>. Da soli, con le nostre sole forze, noi generiamo divisioni e discordie. Per questo Gesù ha pregato per noi, la sera dell’ultima cena.</w:t>
      </w:r>
      <w:r w:rsidR="009676D0">
        <w:rPr>
          <w:sz w:val="26"/>
          <w:szCs w:val="26"/>
          <w:lang w:val="it-IT"/>
        </w:rPr>
        <w:t xml:space="preserve"> L’unità non è qualcosa di «spontaneo». Spontanea è la divisione. Per questo motivo l’unità è frutto della preghiera. Non ha caso la più antica preghiera eucaristica che conosciamo, quella che si trova in </w:t>
      </w:r>
      <w:proofErr w:type="spellStart"/>
      <w:r w:rsidR="009676D0" w:rsidRPr="009676D0">
        <w:rPr>
          <w:i/>
          <w:iCs/>
          <w:sz w:val="26"/>
          <w:szCs w:val="26"/>
          <w:lang w:val="it-IT"/>
        </w:rPr>
        <w:t>Didachè</w:t>
      </w:r>
      <w:proofErr w:type="spellEnd"/>
      <w:r w:rsidR="009676D0">
        <w:rPr>
          <w:sz w:val="26"/>
          <w:szCs w:val="26"/>
          <w:lang w:val="it-IT"/>
        </w:rPr>
        <w:t>, prega proprio per l’unità. Da allora in ogni eucaristia la Chiesa prega per l’unità e per il raduno dei dispersi.</w:t>
      </w:r>
    </w:p>
    <w:p w14:paraId="4990B01A" w14:textId="69D9D957" w:rsidR="00C81C59" w:rsidRPr="007504EB" w:rsidRDefault="00C81C59" w:rsidP="007504EB">
      <w:pPr>
        <w:rPr>
          <w:sz w:val="26"/>
          <w:szCs w:val="26"/>
          <w:lang w:val="it-IT"/>
        </w:rPr>
      </w:pPr>
      <w:r w:rsidRPr="007504EB">
        <w:rPr>
          <w:sz w:val="26"/>
          <w:szCs w:val="26"/>
          <w:lang w:val="it-IT"/>
        </w:rPr>
        <w:t xml:space="preserve">Gesù, nell’ultima cena, quando ha pregato per noi, non ha chiesto per noi solo l’unità. Ha </w:t>
      </w:r>
      <w:r w:rsidR="00ED1E9B" w:rsidRPr="007504EB">
        <w:rPr>
          <w:sz w:val="26"/>
          <w:szCs w:val="26"/>
          <w:lang w:val="it-IT"/>
        </w:rPr>
        <w:t>formulato</w:t>
      </w:r>
      <w:r w:rsidRPr="007504EB">
        <w:rPr>
          <w:sz w:val="26"/>
          <w:szCs w:val="26"/>
          <w:lang w:val="it-IT"/>
        </w:rPr>
        <w:t xml:space="preserve"> un’altra </w:t>
      </w:r>
      <w:r w:rsidR="00ED1E9B" w:rsidRPr="007504EB">
        <w:rPr>
          <w:sz w:val="26"/>
          <w:szCs w:val="26"/>
          <w:lang w:val="it-IT"/>
        </w:rPr>
        <w:t>richiesta</w:t>
      </w:r>
      <w:r w:rsidRPr="007504EB">
        <w:rPr>
          <w:sz w:val="26"/>
          <w:szCs w:val="26"/>
          <w:lang w:val="it-IT"/>
        </w:rPr>
        <w:t xml:space="preserve"> al Padre</w:t>
      </w:r>
      <w:r w:rsidR="00ED1E9B" w:rsidRPr="007504EB">
        <w:rPr>
          <w:sz w:val="26"/>
          <w:szCs w:val="26"/>
          <w:lang w:val="it-IT"/>
        </w:rPr>
        <w:t xml:space="preserve"> per noi</w:t>
      </w:r>
      <w:r w:rsidRPr="007504EB">
        <w:rPr>
          <w:sz w:val="26"/>
          <w:szCs w:val="26"/>
          <w:lang w:val="it-IT"/>
        </w:rPr>
        <w:t>: «</w:t>
      </w:r>
      <w:r w:rsidR="00ED1E9B" w:rsidRPr="007504EB">
        <w:rPr>
          <w:sz w:val="26"/>
          <w:szCs w:val="26"/>
          <w:lang w:val="it-IT"/>
        </w:rPr>
        <w:t>voglio che quelli che mi hai dato siano anch’essi con me dove sono io</w:t>
      </w:r>
      <w:r w:rsidRPr="007504EB">
        <w:rPr>
          <w:sz w:val="26"/>
          <w:szCs w:val="26"/>
          <w:lang w:val="it-IT"/>
        </w:rPr>
        <w:t>».</w:t>
      </w:r>
      <w:r w:rsidR="00ED1E9B" w:rsidRPr="007504EB">
        <w:rPr>
          <w:sz w:val="26"/>
          <w:szCs w:val="26"/>
          <w:lang w:val="it-IT"/>
        </w:rPr>
        <w:t xml:space="preserve"> Egli ha chiesto che noi possiamo essere sempre con lui. E dove è il luogo nel quale Gesù vuole che noi siamo con lui? Si tratta della relazione che egli ha con il Padre, con Dio. </w:t>
      </w:r>
      <w:r w:rsidR="009676D0">
        <w:rPr>
          <w:sz w:val="26"/>
          <w:szCs w:val="26"/>
          <w:lang w:val="it-IT"/>
        </w:rPr>
        <w:t xml:space="preserve">Fin dall’inizio del suo Vangelo Giovanni ha affermato che il Verbo era «presso Dio» (Gv 1,1). </w:t>
      </w:r>
      <w:r w:rsidR="00ED1E9B" w:rsidRPr="007504EB">
        <w:rPr>
          <w:sz w:val="26"/>
          <w:szCs w:val="26"/>
          <w:lang w:val="it-IT"/>
        </w:rPr>
        <w:t>Gesù ha chiesto che noi possiamo essere insieme a lui nelle sua relazione con il Padre.</w:t>
      </w:r>
      <w:r w:rsidR="009676D0">
        <w:rPr>
          <w:sz w:val="26"/>
          <w:szCs w:val="26"/>
          <w:lang w:val="it-IT"/>
        </w:rPr>
        <w:t xml:space="preserve"> Ecco l’altra faccia della preghiera di Gesù per noi: egli desidera farci entrare nelle sua relazione di comunione con il Padre. È questa la meta del cammino che Gesù desidera per i suoi discepoli e per la quale prega in quell’ultima sera.</w:t>
      </w:r>
    </w:p>
    <w:p w14:paraId="4EC0A159" w14:textId="13F0F386" w:rsidR="00ED1E9B" w:rsidRDefault="00ED1E9B" w:rsidP="007504EB">
      <w:pPr>
        <w:rPr>
          <w:sz w:val="26"/>
          <w:szCs w:val="26"/>
          <w:lang w:val="it-IT"/>
        </w:rPr>
      </w:pPr>
      <w:r w:rsidRPr="007504EB">
        <w:rPr>
          <w:sz w:val="26"/>
          <w:szCs w:val="26"/>
          <w:lang w:val="it-IT"/>
        </w:rPr>
        <w:t xml:space="preserve">Gesù in questa sua preghiera per noi rivolta al Padre ci insegna a pregare, ci insegna cosa dobbiamo chiedere nella preghiera, ci insegna </w:t>
      </w:r>
      <w:r w:rsidR="009676D0">
        <w:rPr>
          <w:sz w:val="26"/>
          <w:szCs w:val="26"/>
          <w:lang w:val="it-IT"/>
        </w:rPr>
        <w:t xml:space="preserve">che </w:t>
      </w:r>
      <w:r w:rsidRPr="007504EB">
        <w:rPr>
          <w:sz w:val="26"/>
          <w:szCs w:val="26"/>
          <w:lang w:val="it-IT"/>
        </w:rPr>
        <w:t>cosa sperare. La preghiera di Gesù è una scuola di preghiera per noi. Egli ci insegna a pregare per ciò che veramente ci può donare la felicità: l’unità tra di noi e la comunione con il Padre che egli stesso vive. Gesù ci insegna a sperare</w:t>
      </w:r>
      <w:r w:rsidR="009676D0">
        <w:rPr>
          <w:sz w:val="26"/>
          <w:szCs w:val="26"/>
          <w:lang w:val="it-IT"/>
        </w:rPr>
        <w:t>,</w:t>
      </w:r>
      <w:r w:rsidRPr="007504EB">
        <w:rPr>
          <w:sz w:val="26"/>
          <w:szCs w:val="26"/>
          <w:lang w:val="it-IT"/>
        </w:rPr>
        <w:t xml:space="preserve"> guardando a orizzonti </w:t>
      </w:r>
      <w:r w:rsidR="009676D0">
        <w:rPr>
          <w:sz w:val="26"/>
          <w:szCs w:val="26"/>
          <w:lang w:val="it-IT"/>
        </w:rPr>
        <w:t>grandi</w:t>
      </w:r>
      <w:r w:rsidRPr="007504EB">
        <w:rPr>
          <w:sz w:val="26"/>
          <w:szCs w:val="26"/>
          <w:lang w:val="it-IT"/>
        </w:rPr>
        <w:t xml:space="preserve">. La preghiera di Gesù </w:t>
      </w:r>
      <w:r w:rsidR="009676D0">
        <w:rPr>
          <w:sz w:val="26"/>
          <w:szCs w:val="26"/>
          <w:lang w:val="it-IT"/>
        </w:rPr>
        <w:t>non può non essere</w:t>
      </w:r>
      <w:r w:rsidRPr="007504EB">
        <w:rPr>
          <w:sz w:val="26"/>
          <w:szCs w:val="26"/>
          <w:lang w:val="it-IT"/>
        </w:rPr>
        <w:t xml:space="preserve"> efficace: se siamo disposti ad accoglierla essa certamente si realizzerà nella nostra vita.</w:t>
      </w:r>
    </w:p>
    <w:p w14:paraId="1DBB202B" w14:textId="77777777" w:rsidR="009676D0" w:rsidRPr="009676D0" w:rsidRDefault="009676D0" w:rsidP="007504EB">
      <w:pPr>
        <w:rPr>
          <w:sz w:val="20"/>
          <w:szCs w:val="20"/>
          <w:lang w:val="it-IT"/>
        </w:rPr>
      </w:pPr>
    </w:p>
    <w:p w14:paraId="4EFAAD3F" w14:textId="77777777" w:rsidR="00ED1E9B" w:rsidRPr="00ED1E9B" w:rsidRDefault="00ED1E9B" w:rsidP="00ED1E9B">
      <w:pPr>
        <w:spacing w:line="288" w:lineRule="auto"/>
        <w:jc w:val="right"/>
        <w:rPr>
          <w:sz w:val="26"/>
          <w:szCs w:val="26"/>
        </w:rPr>
      </w:pPr>
      <w:r w:rsidRPr="00ED1E9B">
        <w:rPr>
          <w:sz w:val="26"/>
          <w:szCs w:val="26"/>
        </w:rPr>
        <w:t xml:space="preserve">Matteo Ferrari, </w:t>
      </w:r>
      <w:proofErr w:type="spellStart"/>
      <w:r w:rsidRPr="00ED1E9B">
        <w:rPr>
          <w:sz w:val="26"/>
          <w:szCs w:val="26"/>
        </w:rPr>
        <w:t>monaco</w:t>
      </w:r>
      <w:proofErr w:type="spellEnd"/>
      <w:r w:rsidRPr="00ED1E9B">
        <w:rPr>
          <w:sz w:val="26"/>
          <w:szCs w:val="26"/>
        </w:rPr>
        <w:t xml:space="preserve"> di Camaldoli</w:t>
      </w:r>
    </w:p>
    <w:sectPr w:rsidR="00ED1E9B" w:rsidRPr="00ED1E9B" w:rsidSect="00ED1E9B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59"/>
    <w:rsid w:val="00000B27"/>
    <w:rsid w:val="0000309D"/>
    <w:rsid w:val="00034E8A"/>
    <w:rsid w:val="000353F6"/>
    <w:rsid w:val="000572B3"/>
    <w:rsid w:val="00062D84"/>
    <w:rsid w:val="00064114"/>
    <w:rsid w:val="00070F86"/>
    <w:rsid w:val="00086816"/>
    <w:rsid w:val="00087AED"/>
    <w:rsid w:val="00087B64"/>
    <w:rsid w:val="000921AD"/>
    <w:rsid w:val="00094183"/>
    <w:rsid w:val="00094194"/>
    <w:rsid w:val="000B2AEC"/>
    <w:rsid w:val="000C51B2"/>
    <w:rsid w:val="000C787B"/>
    <w:rsid w:val="000D3149"/>
    <w:rsid w:val="000D539E"/>
    <w:rsid w:val="00102BF9"/>
    <w:rsid w:val="00103942"/>
    <w:rsid w:val="00105246"/>
    <w:rsid w:val="001062F1"/>
    <w:rsid w:val="00120E37"/>
    <w:rsid w:val="00130995"/>
    <w:rsid w:val="00133368"/>
    <w:rsid w:val="00146EC1"/>
    <w:rsid w:val="00156FAE"/>
    <w:rsid w:val="00162D93"/>
    <w:rsid w:val="00164A9A"/>
    <w:rsid w:val="00165971"/>
    <w:rsid w:val="00172650"/>
    <w:rsid w:val="001743C6"/>
    <w:rsid w:val="001837B5"/>
    <w:rsid w:val="001876EE"/>
    <w:rsid w:val="00197008"/>
    <w:rsid w:val="001976C6"/>
    <w:rsid w:val="001A0941"/>
    <w:rsid w:val="001B4FAD"/>
    <w:rsid w:val="001C6859"/>
    <w:rsid w:val="001D7039"/>
    <w:rsid w:val="0020011D"/>
    <w:rsid w:val="002056CA"/>
    <w:rsid w:val="00205C87"/>
    <w:rsid w:val="002145F5"/>
    <w:rsid w:val="0021685E"/>
    <w:rsid w:val="00221461"/>
    <w:rsid w:val="00226DF1"/>
    <w:rsid w:val="00231BDF"/>
    <w:rsid w:val="00241ADC"/>
    <w:rsid w:val="00242707"/>
    <w:rsid w:val="002437E6"/>
    <w:rsid w:val="00250A20"/>
    <w:rsid w:val="002516CC"/>
    <w:rsid w:val="00253861"/>
    <w:rsid w:val="00267689"/>
    <w:rsid w:val="002839CB"/>
    <w:rsid w:val="0028670B"/>
    <w:rsid w:val="0029005E"/>
    <w:rsid w:val="002A2CE1"/>
    <w:rsid w:val="002A6071"/>
    <w:rsid w:val="002B0AA5"/>
    <w:rsid w:val="002B2211"/>
    <w:rsid w:val="002E2709"/>
    <w:rsid w:val="00302AC1"/>
    <w:rsid w:val="00307258"/>
    <w:rsid w:val="00310AA0"/>
    <w:rsid w:val="00314484"/>
    <w:rsid w:val="003345DE"/>
    <w:rsid w:val="003367AF"/>
    <w:rsid w:val="00356A44"/>
    <w:rsid w:val="00361409"/>
    <w:rsid w:val="00364543"/>
    <w:rsid w:val="00375307"/>
    <w:rsid w:val="0038311B"/>
    <w:rsid w:val="00392C3C"/>
    <w:rsid w:val="00393969"/>
    <w:rsid w:val="003A1855"/>
    <w:rsid w:val="003A7FF1"/>
    <w:rsid w:val="003B726F"/>
    <w:rsid w:val="003C3F43"/>
    <w:rsid w:val="003D474C"/>
    <w:rsid w:val="0040111E"/>
    <w:rsid w:val="00402CC9"/>
    <w:rsid w:val="0040666D"/>
    <w:rsid w:val="00410934"/>
    <w:rsid w:val="00412F67"/>
    <w:rsid w:val="00416783"/>
    <w:rsid w:val="00416D66"/>
    <w:rsid w:val="00424244"/>
    <w:rsid w:val="00434A04"/>
    <w:rsid w:val="00454C59"/>
    <w:rsid w:val="00460794"/>
    <w:rsid w:val="00465B0B"/>
    <w:rsid w:val="00473B12"/>
    <w:rsid w:val="00474977"/>
    <w:rsid w:val="00480317"/>
    <w:rsid w:val="004968F1"/>
    <w:rsid w:val="004A4E24"/>
    <w:rsid w:val="004A6406"/>
    <w:rsid w:val="004B4F9F"/>
    <w:rsid w:val="004C458B"/>
    <w:rsid w:val="004D3379"/>
    <w:rsid w:val="004E27BE"/>
    <w:rsid w:val="004E6385"/>
    <w:rsid w:val="004E732E"/>
    <w:rsid w:val="004E7733"/>
    <w:rsid w:val="004F3B78"/>
    <w:rsid w:val="00500442"/>
    <w:rsid w:val="00501078"/>
    <w:rsid w:val="00512524"/>
    <w:rsid w:val="00532AC5"/>
    <w:rsid w:val="00534EC9"/>
    <w:rsid w:val="005445B4"/>
    <w:rsid w:val="0055133B"/>
    <w:rsid w:val="00553247"/>
    <w:rsid w:val="00553936"/>
    <w:rsid w:val="005616F7"/>
    <w:rsid w:val="00566C42"/>
    <w:rsid w:val="00596D6E"/>
    <w:rsid w:val="005A41E1"/>
    <w:rsid w:val="005B2BDC"/>
    <w:rsid w:val="005B591B"/>
    <w:rsid w:val="005B64D1"/>
    <w:rsid w:val="005D0F62"/>
    <w:rsid w:val="005D4239"/>
    <w:rsid w:val="005E11B9"/>
    <w:rsid w:val="006024B0"/>
    <w:rsid w:val="00611651"/>
    <w:rsid w:val="00615779"/>
    <w:rsid w:val="0062374A"/>
    <w:rsid w:val="00632D24"/>
    <w:rsid w:val="0065005D"/>
    <w:rsid w:val="00667237"/>
    <w:rsid w:val="006738D8"/>
    <w:rsid w:val="0067401C"/>
    <w:rsid w:val="00685B8A"/>
    <w:rsid w:val="00693747"/>
    <w:rsid w:val="0069431B"/>
    <w:rsid w:val="00695EFC"/>
    <w:rsid w:val="00696125"/>
    <w:rsid w:val="006A3104"/>
    <w:rsid w:val="006B18D0"/>
    <w:rsid w:val="006B7AAD"/>
    <w:rsid w:val="006C4541"/>
    <w:rsid w:val="006C471B"/>
    <w:rsid w:val="006D1090"/>
    <w:rsid w:val="006E53D5"/>
    <w:rsid w:val="006F4E6E"/>
    <w:rsid w:val="00702CAA"/>
    <w:rsid w:val="00715320"/>
    <w:rsid w:val="007173EC"/>
    <w:rsid w:val="00722695"/>
    <w:rsid w:val="00727074"/>
    <w:rsid w:val="00746F2D"/>
    <w:rsid w:val="007504EB"/>
    <w:rsid w:val="00751099"/>
    <w:rsid w:val="007513C3"/>
    <w:rsid w:val="00755A15"/>
    <w:rsid w:val="00787009"/>
    <w:rsid w:val="00787C80"/>
    <w:rsid w:val="00794FFD"/>
    <w:rsid w:val="007A3C7C"/>
    <w:rsid w:val="007B39A3"/>
    <w:rsid w:val="007B46FF"/>
    <w:rsid w:val="007C1A95"/>
    <w:rsid w:val="007C595D"/>
    <w:rsid w:val="007D075A"/>
    <w:rsid w:val="007D0CAB"/>
    <w:rsid w:val="007E3142"/>
    <w:rsid w:val="007E5054"/>
    <w:rsid w:val="00802F91"/>
    <w:rsid w:val="008041C3"/>
    <w:rsid w:val="00807A29"/>
    <w:rsid w:val="00815108"/>
    <w:rsid w:val="00820D7E"/>
    <w:rsid w:val="0082521F"/>
    <w:rsid w:val="008307E1"/>
    <w:rsid w:val="00831793"/>
    <w:rsid w:val="00857F97"/>
    <w:rsid w:val="008622FF"/>
    <w:rsid w:val="00871E1E"/>
    <w:rsid w:val="00882104"/>
    <w:rsid w:val="00884248"/>
    <w:rsid w:val="0089252D"/>
    <w:rsid w:val="00896AC0"/>
    <w:rsid w:val="008A1073"/>
    <w:rsid w:val="008A5805"/>
    <w:rsid w:val="008C1D37"/>
    <w:rsid w:val="008F2920"/>
    <w:rsid w:val="008F2A08"/>
    <w:rsid w:val="00901047"/>
    <w:rsid w:val="00905112"/>
    <w:rsid w:val="00910167"/>
    <w:rsid w:val="0092412F"/>
    <w:rsid w:val="00926D63"/>
    <w:rsid w:val="00937A29"/>
    <w:rsid w:val="009551F7"/>
    <w:rsid w:val="009676D0"/>
    <w:rsid w:val="00967FA1"/>
    <w:rsid w:val="0097025D"/>
    <w:rsid w:val="00980891"/>
    <w:rsid w:val="0098222B"/>
    <w:rsid w:val="009B6B61"/>
    <w:rsid w:val="009C2280"/>
    <w:rsid w:val="009D4F38"/>
    <w:rsid w:val="009D5FB3"/>
    <w:rsid w:val="009D640E"/>
    <w:rsid w:val="009D6416"/>
    <w:rsid w:val="00A1581A"/>
    <w:rsid w:val="00A313D2"/>
    <w:rsid w:val="00A4394C"/>
    <w:rsid w:val="00A47946"/>
    <w:rsid w:val="00A515B3"/>
    <w:rsid w:val="00A67B90"/>
    <w:rsid w:val="00A75DF4"/>
    <w:rsid w:val="00A861FE"/>
    <w:rsid w:val="00A94687"/>
    <w:rsid w:val="00AA3CE0"/>
    <w:rsid w:val="00AA4B24"/>
    <w:rsid w:val="00AA5B4E"/>
    <w:rsid w:val="00AB7815"/>
    <w:rsid w:val="00AD7068"/>
    <w:rsid w:val="00AE0FB8"/>
    <w:rsid w:val="00AE1A22"/>
    <w:rsid w:val="00AE1F1C"/>
    <w:rsid w:val="00AE20ED"/>
    <w:rsid w:val="00AE61BF"/>
    <w:rsid w:val="00AF42CE"/>
    <w:rsid w:val="00B01A52"/>
    <w:rsid w:val="00B03BAE"/>
    <w:rsid w:val="00B0718D"/>
    <w:rsid w:val="00B30544"/>
    <w:rsid w:val="00B4781D"/>
    <w:rsid w:val="00B6598D"/>
    <w:rsid w:val="00B66813"/>
    <w:rsid w:val="00B86F3E"/>
    <w:rsid w:val="00B95614"/>
    <w:rsid w:val="00BA5776"/>
    <w:rsid w:val="00BB3211"/>
    <w:rsid w:val="00BB4FC4"/>
    <w:rsid w:val="00BB76DF"/>
    <w:rsid w:val="00BC028B"/>
    <w:rsid w:val="00BC50D8"/>
    <w:rsid w:val="00BE7CB2"/>
    <w:rsid w:val="00C01899"/>
    <w:rsid w:val="00C10680"/>
    <w:rsid w:val="00C15201"/>
    <w:rsid w:val="00C2464E"/>
    <w:rsid w:val="00C274DA"/>
    <w:rsid w:val="00C30003"/>
    <w:rsid w:val="00C30DB4"/>
    <w:rsid w:val="00C34A1C"/>
    <w:rsid w:val="00C45275"/>
    <w:rsid w:val="00C604B8"/>
    <w:rsid w:val="00C65B71"/>
    <w:rsid w:val="00C74E63"/>
    <w:rsid w:val="00C81C59"/>
    <w:rsid w:val="00C86074"/>
    <w:rsid w:val="00C90B96"/>
    <w:rsid w:val="00C91D96"/>
    <w:rsid w:val="00CB0249"/>
    <w:rsid w:val="00CB60C1"/>
    <w:rsid w:val="00CB70BF"/>
    <w:rsid w:val="00CC41E6"/>
    <w:rsid w:val="00CC5515"/>
    <w:rsid w:val="00CC5A07"/>
    <w:rsid w:val="00CD26B9"/>
    <w:rsid w:val="00CD3C4A"/>
    <w:rsid w:val="00CE61BD"/>
    <w:rsid w:val="00CE7D3D"/>
    <w:rsid w:val="00CF2CB6"/>
    <w:rsid w:val="00CF44D5"/>
    <w:rsid w:val="00D16C19"/>
    <w:rsid w:val="00D31A98"/>
    <w:rsid w:val="00D3795D"/>
    <w:rsid w:val="00D42585"/>
    <w:rsid w:val="00D45090"/>
    <w:rsid w:val="00D46B8F"/>
    <w:rsid w:val="00D60DBA"/>
    <w:rsid w:val="00D666DB"/>
    <w:rsid w:val="00D76AE8"/>
    <w:rsid w:val="00D95BD4"/>
    <w:rsid w:val="00DA03FB"/>
    <w:rsid w:val="00DA2B5F"/>
    <w:rsid w:val="00DA6E10"/>
    <w:rsid w:val="00DB3801"/>
    <w:rsid w:val="00DB64CE"/>
    <w:rsid w:val="00DC2E53"/>
    <w:rsid w:val="00DD5635"/>
    <w:rsid w:val="00DD7DEE"/>
    <w:rsid w:val="00DE0D05"/>
    <w:rsid w:val="00DE666C"/>
    <w:rsid w:val="00DE6B65"/>
    <w:rsid w:val="00E0489A"/>
    <w:rsid w:val="00E068FC"/>
    <w:rsid w:val="00E22168"/>
    <w:rsid w:val="00E24FB2"/>
    <w:rsid w:val="00E30D73"/>
    <w:rsid w:val="00E32C2F"/>
    <w:rsid w:val="00E33481"/>
    <w:rsid w:val="00E606C8"/>
    <w:rsid w:val="00E61DF1"/>
    <w:rsid w:val="00E80674"/>
    <w:rsid w:val="00E85228"/>
    <w:rsid w:val="00E871F2"/>
    <w:rsid w:val="00E93ECE"/>
    <w:rsid w:val="00EA3966"/>
    <w:rsid w:val="00EA5544"/>
    <w:rsid w:val="00ED1E9B"/>
    <w:rsid w:val="00EE03C5"/>
    <w:rsid w:val="00EE7DEC"/>
    <w:rsid w:val="00F0242B"/>
    <w:rsid w:val="00F0244D"/>
    <w:rsid w:val="00F12E0D"/>
    <w:rsid w:val="00F13A1E"/>
    <w:rsid w:val="00F22B18"/>
    <w:rsid w:val="00F312D0"/>
    <w:rsid w:val="00F32239"/>
    <w:rsid w:val="00F346F6"/>
    <w:rsid w:val="00F52AE2"/>
    <w:rsid w:val="00F5703A"/>
    <w:rsid w:val="00F7126B"/>
    <w:rsid w:val="00F71D74"/>
    <w:rsid w:val="00F8026B"/>
    <w:rsid w:val="00F92E63"/>
    <w:rsid w:val="00FA1D0D"/>
    <w:rsid w:val="00FA34B7"/>
    <w:rsid w:val="00FA66C3"/>
    <w:rsid w:val="00FB3B64"/>
    <w:rsid w:val="00FB44AC"/>
    <w:rsid w:val="00FC4955"/>
    <w:rsid w:val="00FC6661"/>
    <w:rsid w:val="00FE0764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6A4F"/>
  <w15:chartTrackingRefBased/>
  <w15:docId w15:val="{290B1E01-C005-4499-8A8E-23EF33B9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4EB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504EB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504EB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504EB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504EB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504EB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504EB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504EB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504EB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504EB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81C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E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E9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504EB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504EB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504EB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7504EB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7504EB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7504EB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504EB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7504EB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7504EB"/>
  </w:style>
  <w:style w:type="paragraph" w:styleId="Didascalia">
    <w:name w:val="caption"/>
    <w:basedOn w:val="Normale"/>
    <w:semiHidden/>
    <w:unhideWhenUsed/>
    <w:qFormat/>
    <w:rsid w:val="007504EB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7504EB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7504EB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7504EB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504EB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504EB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7504EB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7504EB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7504EB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7504EB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7504EB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7504EB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7504EB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7504EB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7504EB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7504EB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7504EB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7504EB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7504EB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4</cp:revision>
  <cp:lastPrinted>2015-05-21T12:27:00Z</cp:lastPrinted>
  <dcterms:created xsi:type="dcterms:W3CDTF">2015-05-21T12:04:00Z</dcterms:created>
  <dcterms:modified xsi:type="dcterms:W3CDTF">2020-05-21T19:20:00Z</dcterms:modified>
</cp:coreProperties>
</file>