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18431" w14:textId="77777777" w:rsidR="00AD2D67" w:rsidRPr="009369C9" w:rsidRDefault="004B000A" w:rsidP="00AD2D67">
      <w:pPr>
        <w:jc w:val="right"/>
        <w:rPr>
          <w:b/>
          <w:sz w:val="20"/>
          <w:szCs w:val="20"/>
          <w:lang w:val="it-IT"/>
        </w:rPr>
      </w:pPr>
      <w:r w:rsidRPr="009369C9">
        <w:rPr>
          <w:b/>
          <w:sz w:val="20"/>
          <w:szCs w:val="20"/>
          <w:lang w:val="it-IT"/>
        </w:rPr>
        <w:t xml:space="preserve">Venerdì </w:t>
      </w:r>
      <w:r w:rsidR="00E63C0F" w:rsidRPr="009369C9">
        <w:rPr>
          <w:b/>
          <w:sz w:val="20"/>
          <w:szCs w:val="20"/>
          <w:lang w:val="it-IT"/>
        </w:rPr>
        <w:t>II settimana di</w:t>
      </w:r>
      <w:r w:rsidR="00AD2D67" w:rsidRPr="009369C9">
        <w:rPr>
          <w:b/>
          <w:sz w:val="20"/>
          <w:szCs w:val="20"/>
          <w:lang w:val="it-IT"/>
        </w:rPr>
        <w:t xml:space="preserve"> Pasqua</w:t>
      </w:r>
    </w:p>
    <w:p w14:paraId="66C4CD5C" w14:textId="77777777" w:rsidR="007634D8" w:rsidRPr="004B000A" w:rsidRDefault="007634D8" w:rsidP="007634D8">
      <w:pPr>
        <w:pStyle w:val="Sottotitolo"/>
        <w:jc w:val="right"/>
      </w:pPr>
      <w:r>
        <w:t>At 5,34-42   Sal 26   Gv 6,1-15</w:t>
      </w:r>
    </w:p>
    <w:p w14:paraId="77192962" w14:textId="7AD82A3C" w:rsidR="00AD2D67" w:rsidRPr="007634D8" w:rsidRDefault="007634D8" w:rsidP="00FE2C18">
      <w:pPr>
        <w:pStyle w:val="Titolo"/>
        <w:spacing w:after="240"/>
        <w:rPr>
          <w:b w:val="0"/>
          <w:bCs w:val="0"/>
          <w:iCs/>
        </w:rPr>
      </w:pPr>
      <w:r w:rsidRPr="007634D8">
        <w:rPr>
          <w:b w:val="0"/>
          <w:bCs w:val="0"/>
          <w:iCs/>
        </w:rPr>
        <w:t>COMBATTERE CONTRO DIO</w:t>
      </w:r>
    </w:p>
    <w:p w14:paraId="3C79DD2C" w14:textId="5BCCA5E8" w:rsidR="00814361" w:rsidRPr="009369C9" w:rsidRDefault="004B000A" w:rsidP="007634D8">
      <w:pPr>
        <w:rPr>
          <w:sz w:val="26"/>
          <w:szCs w:val="26"/>
          <w:lang w:val="it-IT"/>
        </w:rPr>
      </w:pPr>
      <w:r w:rsidRPr="009369C9">
        <w:rPr>
          <w:sz w:val="26"/>
          <w:szCs w:val="26"/>
          <w:lang w:val="it-IT"/>
        </w:rPr>
        <w:t xml:space="preserve">Nel brano degli Atti degli Apostoli l’intervento di </w:t>
      </w:r>
      <w:proofErr w:type="spellStart"/>
      <w:r w:rsidRPr="009369C9">
        <w:rPr>
          <w:sz w:val="26"/>
          <w:szCs w:val="26"/>
          <w:lang w:val="it-IT"/>
        </w:rPr>
        <w:t>Gamaliele</w:t>
      </w:r>
      <w:proofErr w:type="spellEnd"/>
      <w:r w:rsidRPr="009369C9">
        <w:rPr>
          <w:sz w:val="26"/>
          <w:szCs w:val="26"/>
          <w:lang w:val="it-IT"/>
        </w:rPr>
        <w:t xml:space="preserve"> getta in questo tempo di Pasqua una luce particolare </w:t>
      </w:r>
      <w:r w:rsidR="00FE2C18" w:rsidRPr="009369C9">
        <w:rPr>
          <w:sz w:val="26"/>
          <w:szCs w:val="26"/>
          <w:lang w:val="it-IT"/>
        </w:rPr>
        <w:t>su ciò</w:t>
      </w:r>
      <w:r w:rsidRPr="009369C9">
        <w:rPr>
          <w:sz w:val="26"/>
          <w:szCs w:val="26"/>
          <w:lang w:val="it-IT"/>
        </w:rPr>
        <w:t xml:space="preserve"> che la Chiesa vive dalla risurrezione del suo Signore fino al suo ritorno. Infatti, nella sua vita, come nella vita di Israele, c’è sempre il rischio di trovarsi a combattere contro Dio</w:t>
      </w:r>
      <w:r w:rsidR="009369C9" w:rsidRPr="009369C9">
        <w:rPr>
          <w:sz w:val="26"/>
          <w:szCs w:val="26"/>
          <w:lang w:val="it-IT"/>
        </w:rPr>
        <w:t>, di scegliere strade diverse da quelle che il Signore ha indica</w:t>
      </w:r>
      <w:r w:rsidR="009369C9">
        <w:rPr>
          <w:sz w:val="26"/>
          <w:szCs w:val="26"/>
          <w:lang w:val="it-IT"/>
        </w:rPr>
        <w:t xml:space="preserve">to, di credersi i «giudici» di ciò che è secondo Dio e ciò che gli è contrario. Come Donna Prassede de </w:t>
      </w:r>
      <w:r w:rsidR="00387A0B" w:rsidRPr="00387A0B">
        <w:rPr>
          <w:i/>
          <w:iCs/>
          <w:sz w:val="26"/>
          <w:szCs w:val="26"/>
          <w:lang w:val="it-IT"/>
        </w:rPr>
        <w:t xml:space="preserve">I </w:t>
      </w:r>
      <w:r w:rsidR="009369C9" w:rsidRPr="00387A0B">
        <w:rPr>
          <w:i/>
          <w:iCs/>
          <w:sz w:val="26"/>
          <w:szCs w:val="26"/>
          <w:lang w:val="it-IT"/>
        </w:rPr>
        <w:t>Promessi sposi</w:t>
      </w:r>
      <w:r w:rsidR="009369C9">
        <w:rPr>
          <w:sz w:val="26"/>
          <w:szCs w:val="26"/>
          <w:lang w:val="it-IT"/>
        </w:rPr>
        <w:t xml:space="preserve">, ni vogliamo spesso fare in tutto il volere del cielo, ma </w:t>
      </w:r>
      <w:r w:rsidR="00387A0B">
        <w:rPr>
          <w:sz w:val="26"/>
          <w:szCs w:val="26"/>
          <w:lang w:val="it-IT"/>
        </w:rPr>
        <w:t>facciamo l’errore «di prender per cielo il nostro cervello».</w:t>
      </w:r>
    </w:p>
    <w:p w14:paraId="2A26C1F1" w14:textId="25715255" w:rsidR="004B000A" w:rsidRPr="009369C9" w:rsidRDefault="00387A0B" w:rsidP="007634D8">
      <w:pPr>
        <w:rPr>
          <w:sz w:val="26"/>
          <w:szCs w:val="26"/>
          <w:lang w:val="it-IT"/>
        </w:rPr>
      </w:pPr>
      <w:r>
        <w:rPr>
          <w:sz w:val="26"/>
          <w:szCs w:val="26"/>
          <w:lang w:val="it-IT"/>
        </w:rPr>
        <w:t>È</w:t>
      </w:r>
      <w:r w:rsidR="004B000A" w:rsidRPr="009369C9">
        <w:rPr>
          <w:sz w:val="26"/>
          <w:szCs w:val="26"/>
          <w:lang w:val="it-IT"/>
        </w:rPr>
        <w:t xml:space="preserve"> la tentazione di ogni istituzione religiosa quella di credere di possedere la verità, soprattutto la verità su Dio, al punto da considerare </w:t>
      </w:r>
      <w:r>
        <w:rPr>
          <w:sz w:val="26"/>
          <w:szCs w:val="26"/>
          <w:lang w:val="it-IT"/>
        </w:rPr>
        <w:t>«</w:t>
      </w:r>
      <w:r w:rsidR="004B000A" w:rsidRPr="009369C9">
        <w:rPr>
          <w:sz w:val="26"/>
          <w:szCs w:val="26"/>
          <w:lang w:val="it-IT"/>
        </w:rPr>
        <w:t>avversa a Dio</w:t>
      </w:r>
      <w:r>
        <w:rPr>
          <w:sz w:val="26"/>
          <w:szCs w:val="26"/>
          <w:lang w:val="it-IT"/>
        </w:rPr>
        <w:t>»</w:t>
      </w:r>
      <w:r w:rsidR="004B000A" w:rsidRPr="009369C9">
        <w:rPr>
          <w:sz w:val="26"/>
          <w:szCs w:val="26"/>
          <w:lang w:val="it-IT"/>
        </w:rPr>
        <w:t xml:space="preserve"> ogni cosa che esca dai suoi schemi, che si discosti dal già detto e dal già visto.</w:t>
      </w:r>
      <w:r>
        <w:rPr>
          <w:sz w:val="26"/>
          <w:szCs w:val="26"/>
          <w:lang w:val="it-IT"/>
        </w:rPr>
        <w:t xml:space="preserve"> Una tentazione che può insinuarsi anche nei singoli uomini e donne credenti.</w:t>
      </w:r>
    </w:p>
    <w:p w14:paraId="2D458DCB" w14:textId="77777777" w:rsidR="00F710A8" w:rsidRDefault="004B000A" w:rsidP="007634D8">
      <w:pPr>
        <w:rPr>
          <w:sz w:val="26"/>
          <w:szCs w:val="26"/>
          <w:lang w:val="it-IT"/>
        </w:rPr>
      </w:pPr>
      <w:r w:rsidRPr="009369C9">
        <w:rPr>
          <w:sz w:val="26"/>
          <w:szCs w:val="26"/>
          <w:lang w:val="it-IT"/>
        </w:rPr>
        <w:t xml:space="preserve">Invece il vero senso della vita della Chiesa sarebbe racchiuso nella capacità di una apertura tale da non considerare </w:t>
      </w:r>
      <w:r w:rsidR="00387A0B">
        <w:rPr>
          <w:sz w:val="26"/>
          <w:szCs w:val="26"/>
          <w:lang w:val="it-IT"/>
        </w:rPr>
        <w:t>esaurita</w:t>
      </w:r>
      <w:r w:rsidRPr="009369C9">
        <w:rPr>
          <w:sz w:val="26"/>
          <w:szCs w:val="26"/>
          <w:lang w:val="it-IT"/>
        </w:rPr>
        <w:t xml:space="preserve"> la libertà e la creatività di Dio. </w:t>
      </w:r>
      <w:r w:rsidR="00387A0B">
        <w:rPr>
          <w:sz w:val="26"/>
          <w:szCs w:val="26"/>
          <w:lang w:val="it-IT"/>
        </w:rPr>
        <w:t>È</w:t>
      </w:r>
      <w:r w:rsidRPr="009369C9">
        <w:rPr>
          <w:sz w:val="26"/>
          <w:szCs w:val="26"/>
          <w:lang w:val="it-IT"/>
        </w:rPr>
        <w:t xml:space="preserve"> l’evento stesso della risurrezione, la novità per eccellenza, che dovrebbe far fiorire questa </w:t>
      </w:r>
      <w:r w:rsidR="00387A0B">
        <w:rPr>
          <w:sz w:val="26"/>
          <w:szCs w:val="26"/>
          <w:lang w:val="it-IT"/>
        </w:rPr>
        <w:t>«</w:t>
      </w:r>
      <w:r w:rsidRPr="009369C9">
        <w:rPr>
          <w:sz w:val="26"/>
          <w:szCs w:val="26"/>
          <w:lang w:val="it-IT"/>
        </w:rPr>
        <w:t>attitudine</w:t>
      </w:r>
      <w:r w:rsidR="00387A0B">
        <w:rPr>
          <w:sz w:val="26"/>
          <w:szCs w:val="26"/>
          <w:lang w:val="it-IT"/>
        </w:rPr>
        <w:t>»</w:t>
      </w:r>
      <w:r w:rsidRPr="009369C9">
        <w:rPr>
          <w:sz w:val="26"/>
          <w:szCs w:val="26"/>
          <w:lang w:val="it-IT"/>
        </w:rPr>
        <w:t xml:space="preserve"> nella </w:t>
      </w:r>
      <w:r w:rsidR="00FE2C18" w:rsidRPr="009369C9">
        <w:rPr>
          <w:sz w:val="26"/>
          <w:szCs w:val="26"/>
          <w:lang w:val="it-IT"/>
        </w:rPr>
        <w:t>vita ecclesiale</w:t>
      </w:r>
      <w:r w:rsidR="00387A0B">
        <w:rPr>
          <w:sz w:val="26"/>
          <w:szCs w:val="26"/>
          <w:lang w:val="it-IT"/>
        </w:rPr>
        <w:t>: credere che le sorprese di Dio non sono finite, ma che egli continua ad operare cose nuove</w:t>
      </w:r>
      <w:r w:rsidRPr="009369C9">
        <w:rPr>
          <w:sz w:val="26"/>
          <w:szCs w:val="26"/>
          <w:lang w:val="it-IT"/>
        </w:rPr>
        <w:t xml:space="preserve">. Lo sguardo della Chiesa dovrebbe essere – e in alcuni suoi figli </w:t>
      </w:r>
      <w:r w:rsidR="00FE2C18" w:rsidRPr="009369C9">
        <w:rPr>
          <w:sz w:val="26"/>
          <w:szCs w:val="26"/>
          <w:lang w:val="it-IT"/>
        </w:rPr>
        <w:t xml:space="preserve">e figlie </w:t>
      </w:r>
      <w:r w:rsidRPr="009369C9">
        <w:rPr>
          <w:sz w:val="26"/>
          <w:szCs w:val="26"/>
          <w:lang w:val="it-IT"/>
        </w:rPr>
        <w:t xml:space="preserve">lo è sempre stato – uno sguardo di sapienza in grado di discernere con libertà e semplicità ciò che è di origine </w:t>
      </w:r>
      <w:r w:rsidR="00FE2C18" w:rsidRPr="009369C9">
        <w:rPr>
          <w:sz w:val="26"/>
          <w:szCs w:val="26"/>
          <w:lang w:val="it-IT"/>
        </w:rPr>
        <w:t>umana</w:t>
      </w:r>
      <w:r w:rsidRPr="009369C9">
        <w:rPr>
          <w:sz w:val="26"/>
          <w:szCs w:val="26"/>
          <w:lang w:val="it-IT"/>
        </w:rPr>
        <w:t xml:space="preserve"> da ciò che viene da Dio.</w:t>
      </w:r>
      <w:r w:rsidR="00F710A8">
        <w:rPr>
          <w:sz w:val="26"/>
          <w:szCs w:val="26"/>
          <w:lang w:val="it-IT"/>
        </w:rPr>
        <w:t xml:space="preserve"> È lo sguardo della santità.</w:t>
      </w:r>
    </w:p>
    <w:p w14:paraId="74B94F27" w14:textId="414C7587" w:rsidR="004B000A" w:rsidRPr="009369C9" w:rsidRDefault="004B000A" w:rsidP="007634D8">
      <w:pPr>
        <w:rPr>
          <w:sz w:val="26"/>
          <w:szCs w:val="26"/>
          <w:lang w:val="it-IT"/>
        </w:rPr>
      </w:pPr>
      <w:r w:rsidRPr="009369C9">
        <w:rPr>
          <w:sz w:val="26"/>
          <w:szCs w:val="26"/>
          <w:lang w:val="it-IT"/>
        </w:rPr>
        <w:lastRenderedPageBreak/>
        <w:t>Molte volte la Chiesa nella storia si è trovata – dobbiamo riconoscerlo – a combattere contro Dio. Ma Dio ha poi sempre trovato le vie per far progredire ciò che veniva da lui</w:t>
      </w:r>
      <w:r w:rsidR="00FE2C18" w:rsidRPr="009369C9">
        <w:rPr>
          <w:sz w:val="26"/>
          <w:szCs w:val="26"/>
          <w:lang w:val="it-IT"/>
        </w:rPr>
        <w:t>.</w:t>
      </w:r>
    </w:p>
    <w:p w14:paraId="041E7CFD" w14:textId="77777777" w:rsidR="00FE2C18" w:rsidRPr="009369C9" w:rsidRDefault="00FE2C18" w:rsidP="007634D8">
      <w:pPr>
        <w:rPr>
          <w:sz w:val="26"/>
          <w:szCs w:val="26"/>
          <w:lang w:val="it-IT"/>
        </w:rPr>
      </w:pPr>
      <w:r w:rsidRPr="009369C9">
        <w:rPr>
          <w:sz w:val="26"/>
          <w:szCs w:val="26"/>
          <w:lang w:val="it-IT"/>
        </w:rPr>
        <w:t>Anche nelle nostre storie personali – dobbiamo riconoscerlo – ci siamo trovati pure noi a combattere contro Dio. E anche con noi Dio ha saputo trovare le vie nel tempo opportuno per far progredire ciò che nella nostra esistenza personale veniva da lui.</w:t>
      </w:r>
    </w:p>
    <w:p w14:paraId="20ADA617" w14:textId="56F03D13" w:rsidR="00FE2C18" w:rsidRPr="00F710A8" w:rsidRDefault="00FE2C18" w:rsidP="007634D8">
      <w:pPr>
        <w:rPr>
          <w:rFonts w:asciiTheme="minorHAnsi" w:hAnsiTheme="minorHAnsi"/>
          <w:sz w:val="26"/>
          <w:szCs w:val="26"/>
          <w:lang w:val="it-IT"/>
        </w:rPr>
      </w:pPr>
      <w:r w:rsidRPr="009369C9">
        <w:rPr>
          <w:sz w:val="26"/>
          <w:szCs w:val="26"/>
          <w:lang w:val="it-IT"/>
        </w:rPr>
        <w:t xml:space="preserve">Preghiamo il Signore di saper riconoscere i nostri combattimenti con lui e anche di saperci </w:t>
      </w:r>
      <w:r w:rsidR="00F710A8">
        <w:rPr>
          <w:sz w:val="26"/>
          <w:szCs w:val="26"/>
          <w:lang w:val="it-IT"/>
        </w:rPr>
        <w:t>«</w:t>
      </w:r>
      <w:r w:rsidRPr="009369C9">
        <w:rPr>
          <w:sz w:val="26"/>
          <w:szCs w:val="26"/>
          <w:lang w:val="it-IT"/>
        </w:rPr>
        <w:t>disarmare</w:t>
      </w:r>
      <w:r w:rsidR="00F710A8">
        <w:rPr>
          <w:sz w:val="26"/>
          <w:szCs w:val="26"/>
          <w:lang w:val="it-IT"/>
        </w:rPr>
        <w:t>»</w:t>
      </w:r>
      <w:r w:rsidRPr="009369C9">
        <w:rPr>
          <w:sz w:val="26"/>
          <w:szCs w:val="26"/>
          <w:lang w:val="it-IT"/>
        </w:rPr>
        <w:t xml:space="preserve"> per quelle </w:t>
      </w:r>
      <w:r w:rsidR="00F710A8">
        <w:rPr>
          <w:sz w:val="26"/>
          <w:szCs w:val="26"/>
          <w:lang w:val="it-IT"/>
        </w:rPr>
        <w:t>«</w:t>
      </w:r>
      <w:r w:rsidRPr="009369C9">
        <w:rPr>
          <w:sz w:val="26"/>
          <w:szCs w:val="26"/>
          <w:lang w:val="it-IT"/>
        </w:rPr>
        <w:t>sconfitte</w:t>
      </w:r>
      <w:r w:rsidR="00F710A8">
        <w:rPr>
          <w:sz w:val="26"/>
          <w:szCs w:val="26"/>
          <w:lang w:val="it-IT"/>
        </w:rPr>
        <w:t>»</w:t>
      </w:r>
      <w:r w:rsidRPr="009369C9">
        <w:rPr>
          <w:sz w:val="26"/>
          <w:szCs w:val="26"/>
          <w:lang w:val="it-IT"/>
        </w:rPr>
        <w:t xml:space="preserve"> nelle nostre battaglie con lui che sono per </w:t>
      </w:r>
      <w:r w:rsidRPr="00F710A8">
        <w:rPr>
          <w:rFonts w:asciiTheme="minorHAnsi" w:hAnsiTheme="minorHAnsi"/>
          <w:sz w:val="26"/>
          <w:szCs w:val="26"/>
          <w:lang w:val="it-IT"/>
        </w:rPr>
        <w:t>la vita</w:t>
      </w:r>
      <w:r w:rsidR="00F710A8" w:rsidRPr="00F710A8">
        <w:rPr>
          <w:rFonts w:asciiTheme="minorHAnsi" w:hAnsiTheme="minorHAnsi"/>
          <w:sz w:val="26"/>
          <w:szCs w:val="26"/>
          <w:lang w:val="it-IT"/>
        </w:rPr>
        <w:t xml:space="preserve"> e non per la morte. C’è un testo molto bello di San Cipriano di Cartagine nel suo commento al Padre nostro che ci dice in che cosa consista la volontà di Dio: «</w:t>
      </w:r>
      <w:r w:rsidR="00F710A8" w:rsidRPr="008A32B5">
        <w:rPr>
          <w:rFonts w:asciiTheme="minorHAnsi" w:hAnsiTheme="minorHAnsi"/>
          <w:sz w:val="26"/>
          <w:szCs w:val="26"/>
          <w:lang w:val="it-IT"/>
        </w:rPr>
        <w:t xml:space="preserve">La volontà di Dio è quella che Cristo stesso fece ed insegnò. (Avere) umiltà nel comportarsi, stabilità nella fede, modestia nel parlare, giustizia nelle opere, misericordia nelle azioni, disciplina nei costumi, non saper fare ingiuria e saper tollerare quando la si riceve, vivere in pace con i fratelli, amare Dio con tutto il cuore (Mt 22, 37. 40), amarlo come Padre e temerlo come Dio, non anteporre niente a Cristo, perché Cristo non antepose niente alla nostra salvezza, rimanere fermi nella sua carità, stare forti e fedeli vicino alla sua croce. Quando bisogna combattere per il suo nome e il suo onore, dimostrare apertamente fermezza nel </w:t>
      </w:r>
      <w:r w:rsidR="00F710A8" w:rsidRPr="00F710A8">
        <w:rPr>
          <w:rFonts w:asciiTheme="minorHAnsi" w:hAnsiTheme="minorHAnsi"/>
          <w:sz w:val="26"/>
          <w:szCs w:val="26"/>
          <w:lang w:val="it-IT"/>
        </w:rPr>
        <w:t>testimoniarlo</w:t>
      </w:r>
      <w:r w:rsidR="00F710A8" w:rsidRPr="008A32B5">
        <w:rPr>
          <w:rFonts w:asciiTheme="minorHAnsi" w:hAnsiTheme="minorHAnsi"/>
          <w:sz w:val="26"/>
          <w:szCs w:val="26"/>
          <w:lang w:val="it-IT"/>
        </w:rPr>
        <w:t>, fiducia negli interrogatori per lottare, pazienza nella morte perché si sarà coronati. Questo significa voler essere</w:t>
      </w:r>
      <w:r w:rsidR="00F710A8" w:rsidRPr="00F710A8">
        <w:rPr>
          <w:rFonts w:asciiTheme="minorHAnsi" w:hAnsiTheme="minorHAnsi"/>
          <w:sz w:val="26"/>
          <w:szCs w:val="26"/>
          <w:lang w:val="it-IT"/>
        </w:rPr>
        <w:t xml:space="preserve"> </w:t>
      </w:r>
      <w:r w:rsidR="00F710A8" w:rsidRPr="008A32B5">
        <w:rPr>
          <w:rFonts w:asciiTheme="minorHAnsi" w:hAnsiTheme="minorHAnsi"/>
          <w:sz w:val="26"/>
          <w:szCs w:val="26"/>
          <w:lang w:val="it-IT"/>
        </w:rPr>
        <w:t>coerede di Cristo (Rom 8, 16 b. 17), compiere il comandamento di Dio, adempiere la volontà del Padre</w:t>
      </w:r>
      <w:r w:rsidR="00F710A8" w:rsidRPr="00F710A8">
        <w:rPr>
          <w:rFonts w:asciiTheme="minorHAnsi" w:hAnsiTheme="minorHAnsi"/>
          <w:sz w:val="26"/>
          <w:szCs w:val="26"/>
          <w:lang w:val="it-IT"/>
        </w:rPr>
        <w:t>» (</w:t>
      </w:r>
      <w:r w:rsidR="00F710A8" w:rsidRPr="00F710A8">
        <w:rPr>
          <w:rFonts w:asciiTheme="minorHAnsi" w:hAnsiTheme="minorHAnsi"/>
          <w:i/>
          <w:iCs/>
          <w:sz w:val="26"/>
          <w:szCs w:val="26"/>
          <w:lang w:val="it-IT"/>
        </w:rPr>
        <w:t>La preghiera del Signore</w:t>
      </w:r>
      <w:r w:rsidR="00F710A8" w:rsidRPr="00F710A8">
        <w:rPr>
          <w:rFonts w:asciiTheme="minorHAnsi" w:hAnsiTheme="minorHAnsi"/>
          <w:sz w:val="26"/>
          <w:szCs w:val="26"/>
          <w:lang w:val="it-IT"/>
        </w:rPr>
        <w:t>, 15)</w:t>
      </w:r>
    </w:p>
    <w:p w14:paraId="40C99254" w14:textId="77777777" w:rsidR="0051521A" w:rsidRPr="00F710A8" w:rsidRDefault="0051521A" w:rsidP="00FE2C18">
      <w:pPr>
        <w:rPr>
          <w:rFonts w:asciiTheme="minorHAnsi" w:hAnsiTheme="minorHAnsi"/>
          <w:sz w:val="26"/>
          <w:szCs w:val="26"/>
          <w:lang w:val="it-IT"/>
        </w:rPr>
      </w:pPr>
    </w:p>
    <w:p w14:paraId="0FFF6F6B" w14:textId="77777777" w:rsidR="0051521A" w:rsidRDefault="0051521A" w:rsidP="00FE2C18">
      <w:pPr>
        <w:jc w:val="right"/>
        <w:rPr>
          <w:rFonts w:ascii="Times New Roman" w:hAnsi="Times New Roman"/>
          <w:sz w:val="22"/>
        </w:rPr>
      </w:pPr>
      <w:r w:rsidRPr="0051521A">
        <w:rPr>
          <w:rFonts w:ascii="Times New Roman" w:hAnsi="Times New Roman"/>
          <w:i/>
          <w:sz w:val="22"/>
        </w:rPr>
        <w:t>Matteo Ferrari</w:t>
      </w:r>
      <w:r>
        <w:rPr>
          <w:rFonts w:ascii="Times New Roman" w:hAnsi="Times New Roman"/>
          <w:sz w:val="22"/>
        </w:rPr>
        <w:t xml:space="preserve">, </w:t>
      </w:r>
      <w:proofErr w:type="spellStart"/>
      <w:r>
        <w:rPr>
          <w:rFonts w:ascii="Times New Roman" w:hAnsi="Times New Roman"/>
          <w:sz w:val="22"/>
        </w:rPr>
        <w:t>monaco</w:t>
      </w:r>
      <w:proofErr w:type="spellEnd"/>
      <w:r>
        <w:rPr>
          <w:rFonts w:ascii="Times New Roman" w:hAnsi="Times New Roman"/>
          <w:sz w:val="22"/>
        </w:rPr>
        <w:t xml:space="preserve"> di Camaldoli</w:t>
      </w:r>
    </w:p>
    <w:sectPr w:rsidR="0051521A" w:rsidSect="00FE2C18">
      <w:footerReference w:type="default" r:id="rId7"/>
      <w:pgSz w:w="8419"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BD241" w14:textId="77777777" w:rsidR="000C5251" w:rsidRDefault="000C5251" w:rsidP="00F24A33">
      <w:r>
        <w:separator/>
      </w:r>
    </w:p>
  </w:endnote>
  <w:endnote w:type="continuationSeparator" w:id="0">
    <w:p w14:paraId="10033FBF" w14:textId="77777777" w:rsidR="000C5251" w:rsidRDefault="000C5251" w:rsidP="00F2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83092"/>
      <w:docPartObj>
        <w:docPartGallery w:val="Page Numbers (Bottom of Page)"/>
        <w:docPartUnique/>
      </w:docPartObj>
    </w:sdtPr>
    <w:sdtEndPr/>
    <w:sdtContent>
      <w:p w14:paraId="0AF25512" w14:textId="77777777" w:rsidR="00F24A33" w:rsidRDefault="003A78BB">
        <w:pPr>
          <w:pStyle w:val="Pidipagina"/>
          <w:jc w:val="center"/>
        </w:pPr>
        <w:r>
          <w:fldChar w:fldCharType="begin"/>
        </w:r>
        <w:r>
          <w:instrText xml:space="preserve"> PAGE   \* MERGEFORMAT </w:instrText>
        </w:r>
        <w:r>
          <w:fldChar w:fldCharType="separate"/>
        </w:r>
        <w:r w:rsidR="00F80C39">
          <w:rPr>
            <w:noProof/>
          </w:rPr>
          <w:t>2</w:t>
        </w:r>
        <w:r>
          <w:rPr>
            <w:noProof/>
          </w:rPr>
          <w:fldChar w:fldCharType="end"/>
        </w:r>
      </w:p>
    </w:sdtContent>
  </w:sdt>
  <w:p w14:paraId="0DB65B2D" w14:textId="77777777" w:rsidR="00F24A33" w:rsidRDefault="00F24A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7C39E" w14:textId="77777777" w:rsidR="000C5251" w:rsidRDefault="000C5251" w:rsidP="00F24A33">
      <w:r>
        <w:separator/>
      </w:r>
    </w:p>
  </w:footnote>
  <w:footnote w:type="continuationSeparator" w:id="0">
    <w:p w14:paraId="49484B7B" w14:textId="77777777" w:rsidR="000C5251" w:rsidRDefault="000C5251" w:rsidP="00F24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35261"/>
    <w:multiLevelType w:val="multilevel"/>
    <w:tmpl w:val="0410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283"/>
  <w:drawingGridHorizontalSpacing w:val="120"/>
  <w:displayHorizontalDrawingGridEvery w:val="2"/>
  <w:characterSpacingControl w:val="doNotCompress"/>
  <w:printTwoOnOn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2D67"/>
    <w:rsid w:val="00013D34"/>
    <w:rsid w:val="000623EF"/>
    <w:rsid w:val="00066D50"/>
    <w:rsid w:val="000C5251"/>
    <w:rsid w:val="000D4E0A"/>
    <w:rsid w:val="00123468"/>
    <w:rsid w:val="001341A2"/>
    <w:rsid w:val="00235712"/>
    <w:rsid w:val="00273746"/>
    <w:rsid w:val="00277426"/>
    <w:rsid w:val="002A701F"/>
    <w:rsid w:val="002F05B2"/>
    <w:rsid w:val="00346140"/>
    <w:rsid w:val="00387A0B"/>
    <w:rsid w:val="003A78BB"/>
    <w:rsid w:val="003C1D2D"/>
    <w:rsid w:val="004024D9"/>
    <w:rsid w:val="004A4211"/>
    <w:rsid w:val="004B000A"/>
    <w:rsid w:val="004F05CC"/>
    <w:rsid w:val="0051521A"/>
    <w:rsid w:val="00520B62"/>
    <w:rsid w:val="0053172D"/>
    <w:rsid w:val="005977E2"/>
    <w:rsid w:val="005F5E0E"/>
    <w:rsid w:val="00657951"/>
    <w:rsid w:val="006A7F1B"/>
    <w:rsid w:val="006C2FF4"/>
    <w:rsid w:val="006E668A"/>
    <w:rsid w:val="00754A51"/>
    <w:rsid w:val="007634D8"/>
    <w:rsid w:val="007B217A"/>
    <w:rsid w:val="007E05A6"/>
    <w:rsid w:val="00814361"/>
    <w:rsid w:val="00841B92"/>
    <w:rsid w:val="00890F12"/>
    <w:rsid w:val="009369C9"/>
    <w:rsid w:val="009F4CBF"/>
    <w:rsid w:val="009F6383"/>
    <w:rsid w:val="00A037A4"/>
    <w:rsid w:val="00A63C58"/>
    <w:rsid w:val="00A95B8F"/>
    <w:rsid w:val="00AC54AF"/>
    <w:rsid w:val="00AD2D67"/>
    <w:rsid w:val="00B2075F"/>
    <w:rsid w:val="00B36A58"/>
    <w:rsid w:val="00BB1DDD"/>
    <w:rsid w:val="00BC168F"/>
    <w:rsid w:val="00BF1789"/>
    <w:rsid w:val="00C14A74"/>
    <w:rsid w:val="00C23F4D"/>
    <w:rsid w:val="00C40737"/>
    <w:rsid w:val="00D42BA6"/>
    <w:rsid w:val="00D773C1"/>
    <w:rsid w:val="00D81180"/>
    <w:rsid w:val="00DC594E"/>
    <w:rsid w:val="00DD1354"/>
    <w:rsid w:val="00E628F7"/>
    <w:rsid w:val="00E63C0F"/>
    <w:rsid w:val="00E666E3"/>
    <w:rsid w:val="00EA6D69"/>
    <w:rsid w:val="00EA7633"/>
    <w:rsid w:val="00ED07FB"/>
    <w:rsid w:val="00F24A33"/>
    <w:rsid w:val="00F6396A"/>
    <w:rsid w:val="00F710A8"/>
    <w:rsid w:val="00F80C39"/>
    <w:rsid w:val="00FB653B"/>
    <w:rsid w:val="00FE2C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3339"/>
  <w15:docId w15:val="{D23ED676-0AB6-4163-BCE9-902BE35E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34D8"/>
    <w:pPr>
      <w:jc w:val="both"/>
    </w:pPr>
    <w:rPr>
      <w:sz w:val="24"/>
      <w:szCs w:val="24"/>
      <w:lang w:val="en-US" w:bidi="he-IL"/>
    </w:rPr>
  </w:style>
  <w:style w:type="paragraph" w:styleId="Titolo1">
    <w:name w:val="heading 1"/>
    <w:basedOn w:val="Normale"/>
    <w:next w:val="Normale"/>
    <w:link w:val="Titolo1Carattere"/>
    <w:uiPriority w:val="99"/>
    <w:qFormat/>
    <w:rsid w:val="007634D8"/>
    <w:pPr>
      <w:keepNext/>
      <w:spacing w:before="480" w:after="60"/>
      <w:outlineLvl w:val="0"/>
    </w:pPr>
    <w:rPr>
      <w:rFonts w:eastAsiaTheme="majorEastAsia" w:cstheme="majorBidi"/>
      <w:b/>
      <w:bCs/>
      <w:kern w:val="32"/>
      <w:lang w:val="it-IT" w:bidi="ar-SA"/>
    </w:rPr>
  </w:style>
  <w:style w:type="paragraph" w:styleId="Titolo2">
    <w:name w:val="heading 2"/>
    <w:basedOn w:val="Normale"/>
    <w:next w:val="Normale"/>
    <w:link w:val="Titolo2Carattere"/>
    <w:uiPriority w:val="99"/>
    <w:qFormat/>
    <w:rsid w:val="007634D8"/>
    <w:pPr>
      <w:keepNext/>
      <w:spacing w:before="240" w:after="60"/>
      <w:outlineLvl w:val="1"/>
    </w:pPr>
    <w:rPr>
      <w:rFonts w:eastAsiaTheme="majorEastAsia" w:cstheme="majorBidi"/>
      <w:bCs/>
      <w:i/>
      <w:iCs/>
      <w:lang w:val="it-IT" w:bidi="ar-SA"/>
    </w:rPr>
  </w:style>
  <w:style w:type="paragraph" w:styleId="Titolo3">
    <w:name w:val="heading 3"/>
    <w:basedOn w:val="Normale"/>
    <w:next w:val="Normale"/>
    <w:link w:val="Titolo3Carattere"/>
    <w:uiPriority w:val="99"/>
    <w:qFormat/>
    <w:rsid w:val="007634D8"/>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7634D8"/>
    <w:pPr>
      <w:keepNext/>
      <w:spacing w:before="240" w:after="60"/>
      <w:outlineLvl w:val="3"/>
    </w:pPr>
    <w:rPr>
      <w:rFonts w:eastAsiaTheme="majorEastAsia" w:cstheme="majorBidi"/>
      <w:b/>
      <w:bCs/>
      <w:sz w:val="28"/>
      <w:szCs w:val="28"/>
      <w:lang w:val="it-IT" w:bidi="ar-SA"/>
    </w:rPr>
  </w:style>
  <w:style w:type="paragraph" w:styleId="Titolo5">
    <w:name w:val="heading 5"/>
    <w:basedOn w:val="Normale"/>
    <w:next w:val="Normale"/>
    <w:link w:val="Titolo5Carattere"/>
    <w:uiPriority w:val="99"/>
    <w:qFormat/>
    <w:rsid w:val="007634D8"/>
    <w:pPr>
      <w:spacing w:before="240" w:after="60"/>
      <w:outlineLvl w:val="4"/>
    </w:pPr>
    <w:rPr>
      <w:rFonts w:eastAsiaTheme="majorEastAsia" w:cstheme="majorBidi"/>
      <w:b/>
      <w:bCs/>
      <w:i/>
      <w:iCs/>
      <w:sz w:val="26"/>
      <w:szCs w:val="26"/>
      <w:lang w:val="it-IT" w:bidi="ar-SA"/>
    </w:rPr>
  </w:style>
  <w:style w:type="paragraph" w:styleId="Titolo6">
    <w:name w:val="heading 6"/>
    <w:basedOn w:val="Normale"/>
    <w:next w:val="Normale"/>
    <w:link w:val="Titolo6Carattere"/>
    <w:uiPriority w:val="99"/>
    <w:qFormat/>
    <w:rsid w:val="007634D8"/>
    <w:pPr>
      <w:spacing w:before="240" w:after="60"/>
      <w:outlineLvl w:val="5"/>
    </w:pPr>
    <w:rPr>
      <w:rFonts w:eastAsiaTheme="majorEastAsia" w:cstheme="majorBidi"/>
      <w:b/>
      <w:bCs/>
      <w:sz w:val="20"/>
      <w:szCs w:val="20"/>
      <w:lang w:val="it-IT" w:bidi="ar-SA"/>
    </w:rPr>
  </w:style>
  <w:style w:type="paragraph" w:styleId="Titolo7">
    <w:name w:val="heading 7"/>
    <w:basedOn w:val="Normale"/>
    <w:next w:val="Normale"/>
    <w:link w:val="Titolo7Carattere"/>
    <w:uiPriority w:val="99"/>
    <w:qFormat/>
    <w:rsid w:val="007634D8"/>
    <w:pPr>
      <w:spacing w:before="240" w:after="60"/>
      <w:outlineLvl w:val="6"/>
    </w:pPr>
    <w:rPr>
      <w:rFonts w:eastAsiaTheme="majorEastAsia" w:cstheme="majorBidi"/>
      <w:lang w:val="it-IT" w:bidi="ar-SA"/>
    </w:rPr>
  </w:style>
  <w:style w:type="paragraph" w:styleId="Titolo8">
    <w:name w:val="heading 8"/>
    <w:basedOn w:val="Normale"/>
    <w:next w:val="Normale"/>
    <w:link w:val="Titolo8Carattere"/>
    <w:uiPriority w:val="99"/>
    <w:qFormat/>
    <w:rsid w:val="007634D8"/>
    <w:pPr>
      <w:spacing w:before="240" w:after="60"/>
      <w:outlineLvl w:val="7"/>
    </w:pPr>
    <w:rPr>
      <w:rFonts w:eastAsiaTheme="majorEastAsia" w:cstheme="majorBidi"/>
      <w:i/>
      <w:iCs/>
      <w:lang w:val="it-IT" w:bidi="ar-SA"/>
    </w:rPr>
  </w:style>
  <w:style w:type="paragraph" w:styleId="Titolo9">
    <w:name w:val="heading 9"/>
    <w:basedOn w:val="Normale"/>
    <w:next w:val="Normale"/>
    <w:link w:val="Titolo9Carattere"/>
    <w:uiPriority w:val="99"/>
    <w:qFormat/>
    <w:rsid w:val="007634D8"/>
    <w:pPr>
      <w:spacing w:before="240" w:after="60"/>
      <w:outlineLvl w:val="8"/>
    </w:pPr>
    <w:rPr>
      <w:rFonts w:eastAsiaTheme="majorEastAsia" w:cstheme="majorBidi"/>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7634D8"/>
    <w:rPr>
      <w:rFonts w:eastAsiaTheme="majorEastAsia" w:cstheme="majorBidi"/>
      <w:b/>
      <w:bCs/>
      <w:kern w:val="32"/>
      <w:sz w:val="24"/>
      <w:szCs w:val="24"/>
    </w:rPr>
  </w:style>
  <w:style w:type="paragraph" w:styleId="Titolo">
    <w:name w:val="Title"/>
    <w:basedOn w:val="Normale"/>
    <w:next w:val="Normale"/>
    <w:link w:val="TitoloCarattere"/>
    <w:uiPriority w:val="99"/>
    <w:qFormat/>
    <w:rsid w:val="007634D8"/>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7634D8"/>
    <w:rPr>
      <w:b/>
      <w:bCs/>
      <w:kern w:val="28"/>
      <w:sz w:val="32"/>
      <w:szCs w:val="32"/>
    </w:rPr>
  </w:style>
  <w:style w:type="paragraph" w:styleId="Sottotitolo">
    <w:name w:val="Subtitle"/>
    <w:basedOn w:val="Paragrafoelenco"/>
    <w:next w:val="Normale"/>
    <w:link w:val="SottotitoloCarattere"/>
    <w:uiPriority w:val="99"/>
    <w:qFormat/>
    <w:rsid w:val="007634D8"/>
    <w:pPr>
      <w:ind w:left="0"/>
      <w:jc w:val="center"/>
    </w:pPr>
    <w:rPr>
      <w:rFonts w:eastAsiaTheme="majorEastAsia" w:cstheme="majorBidi"/>
      <w:i/>
      <w:lang w:val="it-IT" w:bidi="ar-SA"/>
    </w:rPr>
  </w:style>
  <w:style w:type="character" w:customStyle="1" w:styleId="SottotitoloCarattere">
    <w:name w:val="Sottotitolo Carattere"/>
    <w:basedOn w:val="Carpredefinitoparagrafo"/>
    <w:link w:val="Sottotitolo"/>
    <w:uiPriority w:val="99"/>
    <w:rsid w:val="007634D8"/>
    <w:rPr>
      <w:rFonts w:eastAsiaTheme="majorEastAsia" w:cstheme="majorBidi"/>
      <w:i/>
      <w:sz w:val="24"/>
      <w:szCs w:val="24"/>
    </w:rPr>
  </w:style>
  <w:style w:type="paragraph" w:styleId="Paragrafoelenco">
    <w:name w:val="List Paragraph"/>
    <w:basedOn w:val="Normale"/>
    <w:uiPriority w:val="99"/>
    <w:qFormat/>
    <w:rsid w:val="007634D8"/>
    <w:pPr>
      <w:ind w:left="720"/>
      <w:contextualSpacing/>
    </w:pPr>
  </w:style>
  <w:style w:type="paragraph" w:styleId="Citazione">
    <w:name w:val="Quote"/>
    <w:basedOn w:val="Normale"/>
    <w:next w:val="Normale"/>
    <w:link w:val="CitazioneCarattere"/>
    <w:uiPriority w:val="99"/>
    <w:qFormat/>
    <w:rsid w:val="007634D8"/>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7634D8"/>
    <w:rPr>
      <w:sz w:val="24"/>
      <w:szCs w:val="24"/>
    </w:rPr>
  </w:style>
  <w:style w:type="character" w:customStyle="1" w:styleId="Titolo3Carattere">
    <w:name w:val="Titolo 3 Carattere"/>
    <w:basedOn w:val="Carpredefinitoparagrafo"/>
    <w:link w:val="Titolo3"/>
    <w:uiPriority w:val="99"/>
    <w:rsid w:val="007634D8"/>
    <w:rPr>
      <w:b/>
      <w:bCs/>
      <w:sz w:val="26"/>
      <w:szCs w:val="26"/>
    </w:rPr>
  </w:style>
  <w:style w:type="character" w:customStyle="1" w:styleId="Titolo2Carattere">
    <w:name w:val="Titolo 2 Carattere"/>
    <w:basedOn w:val="Carpredefinitoparagrafo"/>
    <w:link w:val="Titolo2"/>
    <w:uiPriority w:val="99"/>
    <w:rsid w:val="007634D8"/>
    <w:rPr>
      <w:rFonts w:eastAsiaTheme="majorEastAsia" w:cstheme="majorBidi"/>
      <w:bCs/>
      <w:i/>
      <w:iCs/>
      <w:sz w:val="24"/>
      <w:szCs w:val="24"/>
    </w:rPr>
  </w:style>
  <w:style w:type="character" w:customStyle="1" w:styleId="Titolo4Carattere">
    <w:name w:val="Titolo 4 Carattere"/>
    <w:basedOn w:val="Carpredefinitoparagrafo"/>
    <w:link w:val="Titolo4"/>
    <w:uiPriority w:val="99"/>
    <w:rsid w:val="007634D8"/>
    <w:rPr>
      <w:rFonts w:eastAsiaTheme="majorEastAsia" w:cstheme="majorBidi"/>
      <w:b/>
      <w:bCs/>
      <w:sz w:val="28"/>
      <w:szCs w:val="28"/>
    </w:rPr>
  </w:style>
  <w:style w:type="character" w:customStyle="1" w:styleId="Titolo5Carattere">
    <w:name w:val="Titolo 5 Carattere"/>
    <w:basedOn w:val="Carpredefinitoparagrafo"/>
    <w:link w:val="Titolo5"/>
    <w:uiPriority w:val="99"/>
    <w:rsid w:val="007634D8"/>
    <w:rPr>
      <w:rFonts w:eastAsiaTheme="majorEastAsia" w:cstheme="majorBidi"/>
      <w:b/>
      <w:bCs/>
      <w:i/>
      <w:iCs/>
      <w:sz w:val="26"/>
      <w:szCs w:val="26"/>
    </w:rPr>
  </w:style>
  <w:style w:type="character" w:customStyle="1" w:styleId="Titolo6Carattere">
    <w:name w:val="Titolo 6 Carattere"/>
    <w:basedOn w:val="Carpredefinitoparagrafo"/>
    <w:link w:val="Titolo6"/>
    <w:uiPriority w:val="99"/>
    <w:rsid w:val="007634D8"/>
    <w:rPr>
      <w:rFonts w:eastAsiaTheme="majorEastAsia" w:cstheme="majorBidi"/>
      <w:b/>
      <w:bCs/>
    </w:rPr>
  </w:style>
  <w:style w:type="character" w:customStyle="1" w:styleId="Titolo7Carattere">
    <w:name w:val="Titolo 7 Carattere"/>
    <w:basedOn w:val="Carpredefinitoparagrafo"/>
    <w:link w:val="Titolo7"/>
    <w:uiPriority w:val="99"/>
    <w:rsid w:val="007634D8"/>
    <w:rPr>
      <w:rFonts w:eastAsiaTheme="majorEastAsia" w:cstheme="majorBidi"/>
      <w:sz w:val="24"/>
      <w:szCs w:val="24"/>
    </w:rPr>
  </w:style>
  <w:style w:type="character" w:customStyle="1" w:styleId="Titolo8Carattere">
    <w:name w:val="Titolo 8 Carattere"/>
    <w:basedOn w:val="Carpredefinitoparagrafo"/>
    <w:link w:val="Titolo8"/>
    <w:uiPriority w:val="99"/>
    <w:rsid w:val="007634D8"/>
    <w:rPr>
      <w:rFonts w:eastAsiaTheme="majorEastAsia" w:cstheme="majorBidi"/>
      <w:i/>
      <w:iCs/>
      <w:sz w:val="24"/>
      <w:szCs w:val="24"/>
    </w:rPr>
  </w:style>
  <w:style w:type="character" w:customStyle="1" w:styleId="Titolo9Carattere">
    <w:name w:val="Titolo 9 Carattere"/>
    <w:basedOn w:val="Carpredefinitoparagrafo"/>
    <w:link w:val="Titolo9"/>
    <w:uiPriority w:val="99"/>
    <w:rsid w:val="007634D8"/>
    <w:rPr>
      <w:rFonts w:eastAsiaTheme="majorEastAsia" w:cstheme="majorBidi"/>
    </w:rPr>
  </w:style>
  <w:style w:type="paragraph" w:styleId="Citazioneintensa">
    <w:name w:val="Intense Quote"/>
    <w:basedOn w:val="Normale"/>
    <w:next w:val="Normale"/>
    <w:link w:val="CitazioneintensaCarattere"/>
    <w:uiPriority w:val="99"/>
    <w:qFormat/>
    <w:rsid w:val="007634D8"/>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7634D8"/>
    <w:rPr>
      <w:b/>
      <w:i/>
      <w:sz w:val="24"/>
    </w:rPr>
  </w:style>
  <w:style w:type="paragraph" w:styleId="Intestazione">
    <w:name w:val="header"/>
    <w:basedOn w:val="Normale"/>
    <w:link w:val="IntestazioneCarattere"/>
    <w:uiPriority w:val="99"/>
    <w:semiHidden/>
    <w:unhideWhenUsed/>
    <w:rsid w:val="00F24A3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4A33"/>
    <w:rPr>
      <w:sz w:val="24"/>
    </w:rPr>
  </w:style>
  <w:style w:type="paragraph" w:styleId="Pidipagina">
    <w:name w:val="footer"/>
    <w:basedOn w:val="Normale"/>
    <w:link w:val="PidipaginaCarattere"/>
    <w:uiPriority w:val="99"/>
    <w:unhideWhenUsed/>
    <w:rsid w:val="00F24A33"/>
    <w:pPr>
      <w:tabs>
        <w:tab w:val="center" w:pos="4819"/>
        <w:tab w:val="right" w:pos="9638"/>
      </w:tabs>
    </w:pPr>
  </w:style>
  <w:style w:type="character" w:customStyle="1" w:styleId="PidipaginaCarattere">
    <w:name w:val="Piè di pagina Carattere"/>
    <w:basedOn w:val="Carpredefinitoparagrafo"/>
    <w:link w:val="Pidipagina"/>
    <w:uiPriority w:val="99"/>
    <w:rsid w:val="00F24A33"/>
    <w:rPr>
      <w:sz w:val="24"/>
    </w:rPr>
  </w:style>
  <w:style w:type="paragraph" w:styleId="Testofumetto">
    <w:name w:val="Balloon Text"/>
    <w:basedOn w:val="Normale"/>
    <w:link w:val="TestofumettoCarattere"/>
    <w:uiPriority w:val="99"/>
    <w:semiHidden/>
    <w:unhideWhenUsed/>
    <w:rsid w:val="005F5E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5E0E"/>
    <w:rPr>
      <w:rFonts w:ascii="Tahoma" w:hAnsi="Tahoma" w:cs="Tahoma"/>
      <w:sz w:val="16"/>
      <w:szCs w:val="16"/>
    </w:rPr>
  </w:style>
  <w:style w:type="paragraph" w:styleId="Didascalia">
    <w:name w:val="caption"/>
    <w:basedOn w:val="Normale"/>
    <w:semiHidden/>
    <w:unhideWhenUsed/>
    <w:qFormat/>
    <w:rsid w:val="007634D8"/>
    <w:pPr>
      <w:spacing w:after="200"/>
    </w:pPr>
    <w:rPr>
      <w:rFonts w:cs="Arial"/>
      <w:i/>
      <w:iCs/>
      <w:color w:val="1F497D" w:themeColor="text2"/>
      <w:sz w:val="18"/>
      <w:szCs w:val="18"/>
    </w:rPr>
  </w:style>
  <w:style w:type="character" w:styleId="Enfasigrassetto">
    <w:name w:val="Strong"/>
    <w:basedOn w:val="Carpredefinitoparagrafo"/>
    <w:uiPriority w:val="99"/>
    <w:qFormat/>
    <w:rsid w:val="007634D8"/>
    <w:rPr>
      <w:rFonts w:cs="Times New Roman"/>
      <w:b/>
      <w:bCs/>
    </w:rPr>
  </w:style>
  <w:style w:type="character" w:styleId="Enfasicorsivo">
    <w:name w:val="Emphasis"/>
    <w:basedOn w:val="Carpredefinitoparagrafo"/>
    <w:uiPriority w:val="99"/>
    <w:qFormat/>
    <w:rsid w:val="007634D8"/>
    <w:rPr>
      <w:rFonts w:ascii="Garamond" w:hAnsi="Garamond" w:cs="Times New Roman"/>
      <w:b/>
      <w:i/>
      <w:iCs/>
    </w:rPr>
  </w:style>
  <w:style w:type="paragraph" w:styleId="Nessunaspaziatura">
    <w:name w:val="No Spacing"/>
    <w:basedOn w:val="Normale"/>
    <w:uiPriority w:val="99"/>
    <w:qFormat/>
    <w:rsid w:val="007634D8"/>
    <w:rPr>
      <w:szCs w:val="32"/>
    </w:rPr>
  </w:style>
  <w:style w:type="character" w:styleId="Enfasidelicata">
    <w:name w:val="Subtle Emphasis"/>
    <w:basedOn w:val="Carpredefinitoparagrafo"/>
    <w:uiPriority w:val="99"/>
    <w:qFormat/>
    <w:rsid w:val="007634D8"/>
    <w:rPr>
      <w:i/>
      <w:color w:val="5A5A5A"/>
    </w:rPr>
  </w:style>
  <w:style w:type="character" w:styleId="Enfasiintensa">
    <w:name w:val="Intense Emphasis"/>
    <w:basedOn w:val="Carpredefinitoparagrafo"/>
    <w:uiPriority w:val="99"/>
    <w:qFormat/>
    <w:rsid w:val="007634D8"/>
    <w:rPr>
      <w:rFonts w:cs="Times New Roman"/>
      <w:b/>
      <w:i/>
      <w:sz w:val="24"/>
      <w:szCs w:val="24"/>
      <w:u w:val="single"/>
    </w:rPr>
  </w:style>
  <w:style w:type="character" w:styleId="Riferimentodelicato">
    <w:name w:val="Subtle Reference"/>
    <w:basedOn w:val="Carpredefinitoparagrafo"/>
    <w:uiPriority w:val="99"/>
    <w:qFormat/>
    <w:rsid w:val="007634D8"/>
    <w:rPr>
      <w:rFonts w:cs="Times New Roman"/>
      <w:sz w:val="24"/>
      <w:szCs w:val="24"/>
      <w:u w:val="single"/>
    </w:rPr>
  </w:style>
  <w:style w:type="character" w:styleId="Riferimentointenso">
    <w:name w:val="Intense Reference"/>
    <w:basedOn w:val="Carpredefinitoparagrafo"/>
    <w:uiPriority w:val="99"/>
    <w:qFormat/>
    <w:rsid w:val="007634D8"/>
    <w:rPr>
      <w:rFonts w:cs="Times New Roman"/>
      <w:b/>
      <w:sz w:val="24"/>
      <w:u w:val="single"/>
    </w:rPr>
  </w:style>
  <w:style w:type="character" w:styleId="Titolodellibro">
    <w:name w:val="Book Title"/>
    <w:basedOn w:val="Carpredefinitoparagrafo"/>
    <w:uiPriority w:val="99"/>
    <w:qFormat/>
    <w:rsid w:val="007634D8"/>
    <w:rPr>
      <w:rFonts w:ascii="Garamond" w:hAnsi="Garamond" w:cs="Times New Roman"/>
      <w:b/>
      <w:i/>
      <w:sz w:val="24"/>
      <w:szCs w:val="24"/>
    </w:rPr>
  </w:style>
  <w:style w:type="paragraph" w:styleId="Titolosommario">
    <w:name w:val="TOC Heading"/>
    <w:basedOn w:val="Titolo1"/>
    <w:next w:val="Normale"/>
    <w:uiPriority w:val="99"/>
    <w:qFormat/>
    <w:rsid w:val="007634D8"/>
    <w:pPr>
      <w:outlineLvl w:val="9"/>
    </w:pPr>
    <w:rPr>
      <w:rFonts w:eastAsia="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1">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1466</TotalTime>
  <Pages>2</Pages>
  <Words>502</Words>
  <Characters>2862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Matteo Ferrari</cp:lastModifiedBy>
  <cp:revision>7</cp:revision>
  <cp:lastPrinted>2018-04-06T15:17:00Z</cp:lastPrinted>
  <dcterms:created xsi:type="dcterms:W3CDTF">2011-05-05T15:36:00Z</dcterms:created>
  <dcterms:modified xsi:type="dcterms:W3CDTF">2020-04-25T09:39:00Z</dcterms:modified>
</cp:coreProperties>
</file>