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D2D1F" w14:textId="77777777" w:rsidR="00AD0F8D" w:rsidRPr="00871A27" w:rsidRDefault="00AD0F8D" w:rsidP="00AD0F8D">
      <w:pPr>
        <w:jc w:val="right"/>
        <w:rPr>
          <w:rFonts w:asciiTheme="majorBidi" w:hAnsiTheme="majorBidi" w:cstheme="majorBidi"/>
          <w:b/>
          <w:bCs/>
          <w:sz w:val="28"/>
          <w:szCs w:val="28"/>
        </w:rPr>
      </w:pPr>
      <w:r w:rsidRPr="00871A27">
        <w:rPr>
          <w:rFonts w:asciiTheme="majorBidi" w:hAnsiTheme="majorBidi" w:cstheme="majorBidi"/>
          <w:b/>
          <w:bCs/>
          <w:sz w:val="28"/>
          <w:szCs w:val="28"/>
        </w:rPr>
        <w:t xml:space="preserve">Mercoledì della </w:t>
      </w:r>
      <w:r>
        <w:rPr>
          <w:rFonts w:asciiTheme="majorBidi" w:hAnsiTheme="majorBidi" w:cstheme="majorBidi"/>
          <w:b/>
          <w:bCs/>
          <w:sz w:val="28"/>
          <w:szCs w:val="28"/>
        </w:rPr>
        <w:t>III</w:t>
      </w:r>
      <w:r w:rsidRPr="00871A27">
        <w:rPr>
          <w:rFonts w:asciiTheme="majorBidi" w:hAnsiTheme="majorBidi" w:cstheme="majorBidi"/>
          <w:b/>
          <w:bCs/>
          <w:sz w:val="28"/>
          <w:szCs w:val="28"/>
        </w:rPr>
        <w:t xml:space="preserve"> Settimana del Tempo Ordinario</w:t>
      </w:r>
    </w:p>
    <w:p w14:paraId="4D88A693" w14:textId="77777777" w:rsidR="00AD0F8D" w:rsidRPr="00871A27" w:rsidRDefault="00AD0F8D" w:rsidP="00AD0F8D">
      <w:pPr>
        <w:jc w:val="right"/>
        <w:rPr>
          <w:rFonts w:asciiTheme="majorBidi" w:hAnsiTheme="majorBidi" w:cstheme="majorBidi"/>
          <w:i/>
          <w:iCs/>
          <w:sz w:val="28"/>
          <w:szCs w:val="28"/>
        </w:rPr>
      </w:pPr>
      <w:r w:rsidRPr="00402871">
        <w:rPr>
          <w:rFonts w:asciiTheme="majorBidi" w:hAnsiTheme="majorBidi" w:cstheme="majorBidi"/>
          <w:i/>
          <w:iCs/>
          <w:sz w:val="28"/>
          <w:szCs w:val="28"/>
        </w:rPr>
        <w:t>Eb 10,11-18 </w:t>
      </w:r>
      <w:r>
        <w:rPr>
          <w:rFonts w:asciiTheme="majorBidi" w:hAnsiTheme="majorBidi" w:cstheme="majorBidi"/>
          <w:i/>
          <w:iCs/>
          <w:sz w:val="28"/>
          <w:szCs w:val="28"/>
        </w:rPr>
        <w:t>; Sal 109;</w:t>
      </w:r>
      <w:r w:rsidRPr="00871A27">
        <w:rPr>
          <w:rFonts w:asciiTheme="majorBidi" w:hAnsiTheme="majorBidi" w:cstheme="majorBidi"/>
          <w:i/>
          <w:iCs/>
          <w:sz w:val="28"/>
          <w:szCs w:val="28"/>
        </w:rPr>
        <w:t xml:space="preserve"> </w:t>
      </w:r>
      <w:r>
        <w:rPr>
          <w:rFonts w:asciiTheme="majorBidi" w:hAnsiTheme="majorBidi" w:cstheme="majorBidi"/>
          <w:i/>
          <w:iCs/>
          <w:sz w:val="28"/>
          <w:szCs w:val="28"/>
        </w:rPr>
        <w:t>Mc 4,1-20</w:t>
      </w:r>
      <w:r w:rsidRPr="00871A27">
        <w:rPr>
          <w:rFonts w:asciiTheme="majorBidi" w:hAnsiTheme="majorBidi" w:cstheme="majorBidi"/>
          <w:i/>
          <w:iCs/>
          <w:sz w:val="28"/>
          <w:szCs w:val="28"/>
        </w:rPr>
        <w:t>.</w:t>
      </w:r>
    </w:p>
    <w:p w14:paraId="0E6B249B" w14:textId="77777777" w:rsidR="00AD0F8D" w:rsidRPr="00871A27" w:rsidRDefault="00AD0F8D" w:rsidP="00AD0F8D">
      <w:pPr>
        <w:jc w:val="center"/>
        <w:rPr>
          <w:rFonts w:asciiTheme="majorBidi" w:hAnsiTheme="majorBidi" w:cstheme="majorBidi"/>
          <w:sz w:val="28"/>
          <w:szCs w:val="28"/>
        </w:rPr>
      </w:pPr>
    </w:p>
    <w:p w14:paraId="3F68018F" w14:textId="77777777" w:rsidR="00AD0F8D" w:rsidRDefault="00AD0F8D" w:rsidP="00AD0F8D">
      <w:pPr>
        <w:jc w:val="center"/>
        <w:rPr>
          <w:rFonts w:asciiTheme="majorBidi" w:hAnsiTheme="majorBidi" w:cstheme="majorBidi"/>
          <w:b/>
          <w:bCs/>
          <w:sz w:val="28"/>
          <w:szCs w:val="28"/>
        </w:rPr>
      </w:pPr>
      <w:r>
        <w:rPr>
          <w:rFonts w:asciiTheme="majorBidi" w:hAnsiTheme="majorBidi" w:cstheme="majorBidi"/>
          <w:b/>
          <w:bCs/>
          <w:sz w:val="28"/>
          <w:szCs w:val="28"/>
        </w:rPr>
        <w:t>Dimmi cosa e come ascolti e ti dirò chi sei!</w:t>
      </w:r>
    </w:p>
    <w:p w14:paraId="1410AE15" w14:textId="77777777" w:rsidR="00AD0F8D" w:rsidRDefault="00AD0F8D" w:rsidP="00AD0F8D">
      <w:pPr>
        <w:jc w:val="center"/>
        <w:rPr>
          <w:rFonts w:asciiTheme="majorBidi" w:hAnsiTheme="majorBidi" w:cstheme="majorBidi"/>
          <w:b/>
          <w:bCs/>
          <w:sz w:val="28"/>
          <w:szCs w:val="28"/>
        </w:rPr>
      </w:pPr>
    </w:p>
    <w:p w14:paraId="5EF31B04" w14:textId="77777777" w:rsidR="00AD0F8D" w:rsidRDefault="00AD0F8D" w:rsidP="00AD0F8D">
      <w:pPr>
        <w:ind w:firstLine="284"/>
        <w:jc w:val="both"/>
        <w:rPr>
          <w:rFonts w:asciiTheme="majorBidi" w:hAnsiTheme="majorBidi" w:cstheme="majorBidi"/>
          <w:sz w:val="28"/>
          <w:szCs w:val="28"/>
        </w:rPr>
      </w:pPr>
      <w:r>
        <w:rPr>
          <w:rFonts w:asciiTheme="majorBidi" w:hAnsiTheme="majorBidi" w:cstheme="majorBidi"/>
          <w:sz w:val="28"/>
          <w:szCs w:val="28"/>
        </w:rPr>
        <w:t>Il vangelo di oggi viene dopo la chiamata dei discepoli e le prime difficoltà incontrate da Gesù. Nel capitolo 4, egli annuncia il regno di Dio alle folle e ai discepoli usando le parabole. La parabola del seminatore, inizia con l’imperativo</w:t>
      </w:r>
      <w:r w:rsidRPr="002144DB">
        <w:rPr>
          <w:rFonts w:asciiTheme="majorBidi" w:hAnsiTheme="majorBidi" w:cstheme="majorBidi"/>
          <w:sz w:val="28"/>
          <w:szCs w:val="28"/>
        </w:rPr>
        <w:t xml:space="preserve"> "ascoltate" e </w:t>
      </w:r>
      <w:r>
        <w:rPr>
          <w:rFonts w:asciiTheme="majorBidi" w:hAnsiTheme="majorBidi" w:cstheme="majorBidi"/>
          <w:sz w:val="28"/>
          <w:szCs w:val="28"/>
        </w:rPr>
        <w:t>termina con</w:t>
      </w:r>
      <w:r w:rsidRPr="002144DB">
        <w:rPr>
          <w:rFonts w:asciiTheme="majorBidi" w:hAnsiTheme="majorBidi" w:cstheme="majorBidi"/>
          <w:sz w:val="28"/>
          <w:szCs w:val="28"/>
        </w:rPr>
        <w:t xml:space="preserve"> "chi ha orecchie per ascoltare, ascolti". Chiaramente questa cornice vuol dire che è una parabola dell'ascolto</w:t>
      </w:r>
      <w:r>
        <w:rPr>
          <w:rFonts w:asciiTheme="majorBidi" w:hAnsiTheme="majorBidi" w:cstheme="majorBidi"/>
          <w:sz w:val="28"/>
          <w:szCs w:val="28"/>
        </w:rPr>
        <w:t xml:space="preserve">. Nei campi in Palestina troviamo stradine, parti più rocciose e meno fertile e i rovi sui bordi. Sono tutte le difficoltà che la predicazione della Parola incontrerà. Sembra che l’abbondanza e la generosità del seminatore incontri solo il fallimento. Ciò nonostante, la raccolta è molto feconda. In genere la resa di quelle terre è attorno a 10. Nella parabola quella più bassa è di 30. La Parola accolta ci fa figli di Dio, germina al di là di ogni speranza malgrado tutte le difficoltà. </w:t>
      </w:r>
      <w:r w:rsidRPr="00CE2B71">
        <w:rPr>
          <w:rFonts w:asciiTheme="majorBidi" w:hAnsiTheme="majorBidi" w:cstheme="majorBidi"/>
          <w:sz w:val="28"/>
          <w:szCs w:val="28"/>
        </w:rPr>
        <w:t xml:space="preserve">È proprio ascoltando la Parola che </w:t>
      </w:r>
      <w:r>
        <w:rPr>
          <w:rFonts w:asciiTheme="majorBidi" w:hAnsiTheme="majorBidi" w:cstheme="majorBidi"/>
          <w:sz w:val="28"/>
          <w:szCs w:val="28"/>
        </w:rPr>
        <w:t>emergono</w:t>
      </w:r>
      <w:r w:rsidRPr="00CE2B71">
        <w:rPr>
          <w:rFonts w:asciiTheme="majorBidi" w:hAnsiTheme="majorBidi" w:cstheme="majorBidi"/>
          <w:sz w:val="28"/>
          <w:szCs w:val="28"/>
        </w:rPr>
        <w:t xml:space="preserve"> le difficoltà. È proprio davanti alle difficoltà che noi tendiamo a scoraggiarsi e a dire forse non </w:t>
      </w:r>
      <w:r>
        <w:rPr>
          <w:rFonts w:asciiTheme="majorBidi" w:hAnsiTheme="majorBidi" w:cstheme="majorBidi"/>
          <w:sz w:val="28"/>
          <w:szCs w:val="28"/>
        </w:rPr>
        <w:t xml:space="preserve">ci </w:t>
      </w:r>
      <w:r w:rsidRPr="00CE2B71">
        <w:rPr>
          <w:rFonts w:asciiTheme="majorBidi" w:hAnsiTheme="majorBidi" w:cstheme="majorBidi"/>
          <w:sz w:val="28"/>
          <w:szCs w:val="28"/>
        </w:rPr>
        <w:t>riesco. E invece è proprio nelle difficoltà che ci si accorge</w:t>
      </w:r>
      <w:r>
        <w:rPr>
          <w:rFonts w:asciiTheme="majorBidi" w:hAnsiTheme="majorBidi" w:cstheme="majorBidi"/>
          <w:sz w:val="28"/>
          <w:szCs w:val="28"/>
        </w:rPr>
        <w:t xml:space="preserve"> </w:t>
      </w:r>
      <w:r w:rsidRPr="00CE2B71">
        <w:rPr>
          <w:rFonts w:asciiTheme="majorBidi" w:hAnsiTheme="majorBidi" w:cstheme="majorBidi"/>
          <w:sz w:val="28"/>
          <w:szCs w:val="28"/>
        </w:rPr>
        <w:t xml:space="preserve">che </w:t>
      </w:r>
      <w:r>
        <w:rPr>
          <w:rFonts w:asciiTheme="majorBidi" w:hAnsiTheme="majorBidi" w:cstheme="majorBidi"/>
          <w:sz w:val="28"/>
          <w:szCs w:val="28"/>
        </w:rPr>
        <w:t xml:space="preserve">la </w:t>
      </w:r>
      <w:r w:rsidRPr="00CE2B71">
        <w:rPr>
          <w:rFonts w:asciiTheme="majorBidi" w:hAnsiTheme="majorBidi" w:cstheme="majorBidi"/>
          <w:sz w:val="28"/>
          <w:szCs w:val="28"/>
        </w:rPr>
        <w:t xml:space="preserve">Parola cresce, perché è Parola di Dio. </w:t>
      </w:r>
      <w:r>
        <w:rPr>
          <w:rFonts w:asciiTheme="majorBidi" w:hAnsiTheme="majorBidi" w:cstheme="majorBidi"/>
          <w:sz w:val="28"/>
          <w:szCs w:val="28"/>
        </w:rPr>
        <w:t>N</w:t>
      </w:r>
      <w:r w:rsidRPr="00CE2B71">
        <w:rPr>
          <w:rFonts w:asciiTheme="majorBidi" w:hAnsiTheme="majorBidi" w:cstheme="majorBidi"/>
          <w:sz w:val="28"/>
          <w:szCs w:val="28"/>
        </w:rPr>
        <w:t xml:space="preserve">ella morte c'è la resurrezione, nelle difficoltà la speranza. </w:t>
      </w:r>
      <w:r>
        <w:rPr>
          <w:rFonts w:asciiTheme="majorBidi" w:hAnsiTheme="majorBidi" w:cstheme="majorBidi"/>
          <w:sz w:val="28"/>
          <w:szCs w:val="28"/>
        </w:rPr>
        <w:t xml:space="preserve">Ecco l’invito ad ascoltare oltre le apparenze per cogliere la potenza della vita che giace in ogni seme. </w:t>
      </w:r>
    </w:p>
    <w:p w14:paraId="2F605BEB" w14:textId="77777777" w:rsidR="00AD0F8D" w:rsidRPr="00A84324" w:rsidRDefault="00AD0F8D" w:rsidP="00AD0F8D">
      <w:pPr>
        <w:autoSpaceDE w:val="0"/>
        <w:autoSpaceDN w:val="0"/>
        <w:adjustRightInd w:val="0"/>
        <w:jc w:val="both"/>
        <w:rPr>
          <w:rFonts w:ascii="Times New Roman" w:hAnsi="Times New Roman" w:cs="Times New Roman"/>
          <w:sz w:val="28"/>
          <w:szCs w:val="28"/>
        </w:rPr>
      </w:pPr>
      <w:r>
        <w:rPr>
          <w:rFonts w:asciiTheme="majorBidi" w:hAnsiTheme="majorBidi" w:cstheme="majorBidi"/>
          <w:sz w:val="28"/>
          <w:szCs w:val="28"/>
        </w:rPr>
        <w:t>In privato Gesù mette in guardia i discepoli: bisogna capire questa parabola per capire le altre e perciò la spiega. La parabola ha lo scopo di interrogarci su come noi reagiamo di fronte alla Parola. Satana è il bugiardo che viene a rubare la Parola come l’ha fatto con Adamo e con Gesù nelle tentazioni. Le pietre sono tutte le nostre paure e le nostre ferite che impediscono alla Parola di vita di prendere radici. La realtà della nostra vita invece di essere un luogo dove porta frutto anche nelle difficoltà, rimane sterile. La terza resistenza è la ricchezza e la ricerca del potere e del dominio e sarà sconfitta sulla croce. La parola di Dio è creatrice, ci plasma ad immagine di Dio e ci rende terra feconda. Di questa parola parla Is 55 “</w:t>
      </w:r>
      <w:r>
        <w:rPr>
          <w:rFonts w:ascii="Times New Roman" w:hAnsi="Times New Roman" w:cs="Times New Roman"/>
          <w:sz w:val="28"/>
          <w:szCs w:val="28"/>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p>
    <w:p w14:paraId="1EB31CB1" w14:textId="77777777" w:rsidR="00AD0F8D" w:rsidRDefault="00AD0F8D" w:rsidP="00AD0F8D">
      <w:pPr>
        <w:jc w:val="both"/>
        <w:rPr>
          <w:rFonts w:asciiTheme="majorBidi" w:hAnsiTheme="majorBidi" w:cstheme="majorBidi"/>
          <w:sz w:val="28"/>
          <w:szCs w:val="28"/>
        </w:rPr>
      </w:pPr>
    </w:p>
    <w:p w14:paraId="58606F5E" w14:textId="77777777" w:rsidR="00AD0F8D" w:rsidRPr="00871A27" w:rsidRDefault="00AD0F8D" w:rsidP="00AD0F8D">
      <w:pPr>
        <w:ind w:firstLine="284"/>
        <w:jc w:val="both"/>
        <w:rPr>
          <w:rFonts w:asciiTheme="majorBidi" w:hAnsiTheme="majorBidi" w:cstheme="majorBidi"/>
          <w:sz w:val="28"/>
          <w:szCs w:val="28"/>
        </w:rPr>
      </w:pPr>
      <w:r>
        <w:rPr>
          <w:rFonts w:asciiTheme="majorBidi" w:hAnsiTheme="majorBidi" w:cstheme="majorBidi"/>
          <w:sz w:val="28"/>
          <w:szCs w:val="28"/>
        </w:rPr>
        <w:t xml:space="preserve">Sr Catherine </w:t>
      </w:r>
      <w:proofErr w:type="spellStart"/>
      <w:r>
        <w:rPr>
          <w:rFonts w:asciiTheme="majorBidi" w:hAnsiTheme="majorBidi" w:cstheme="majorBidi"/>
          <w:sz w:val="28"/>
          <w:szCs w:val="28"/>
        </w:rPr>
        <w:t>Rendu</w:t>
      </w:r>
      <w:proofErr w:type="spellEnd"/>
      <w:r>
        <w:rPr>
          <w:rFonts w:asciiTheme="majorBidi" w:hAnsiTheme="majorBidi" w:cstheme="majorBidi"/>
          <w:sz w:val="28"/>
          <w:szCs w:val="28"/>
        </w:rPr>
        <w:t>, Domenicana - Ganghereto</w:t>
      </w:r>
    </w:p>
    <w:p w14:paraId="4401DA04" w14:textId="77777777" w:rsidR="00C40937" w:rsidRDefault="00C40937"/>
    <w:sectPr w:rsidR="00C409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8D"/>
    <w:rsid w:val="007F0047"/>
    <w:rsid w:val="00AD0F8D"/>
    <w:rsid w:val="00C40937"/>
    <w:rsid w:val="00EA0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7931"/>
  <w15:chartTrackingRefBased/>
  <w15:docId w15:val="{B3D1695F-631A-47D6-82AF-776314B8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0F8D"/>
    <w:pPr>
      <w:spacing w:after="0" w:line="240" w:lineRule="auto"/>
    </w:pPr>
    <w:rPr>
      <w:rFonts w:ascii="Calibri" w:hAnsi="Calibri" w:cs="Arial"/>
      <w:sz w:val="20"/>
      <w:szCs w:val="20"/>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1</cp:revision>
  <dcterms:created xsi:type="dcterms:W3CDTF">2021-01-18T07:52:00Z</dcterms:created>
  <dcterms:modified xsi:type="dcterms:W3CDTF">2021-01-18T07:53:00Z</dcterms:modified>
</cp:coreProperties>
</file>