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BEB38" w14:textId="77777777" w:rsidR="001E0AD3" w:rsidRPr="0015112F" w:rsidRDefault="001E0AD3" w:rsidP="001E0AD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MERCOLEDI- I SETTIMANA DEL TEMPO ORIDIARIO (B)</w:t>
      </w:r>
    </w:p>
    <w:p w14:paraId="16CBAB0C" w14:textId="77777777" w:rsidR="001E0AD3" w:rsidRPr="00D4075B" w:rsidRDefault="001E0AD3" w:rsidP="001E0AD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075B">
        <w:rPr>
          <w:rFonts w:ascii="Times New Roman" w:hAnsi="Times New Roman" w:cs="Times New Roman"/>
          <w:i/>
          <w:sz w:val="24"/>
          <w:szCs w:val="24"/>
        </w:rPr>
        <w:t xml:space="preserve">Eb 2,14-18; Sal </w:t>
      </w:r>
      <w:proofErr w:type="gramStart"/>
      <w:r w:rsidRPr="00D4075B">
        <w:rPr>
          <w:rFonts w:ascii="Times New Roman" w:hAnsi="Times New Roman" w:cs="Times New Roman"/>
          <w:i/>
          <w:sz w:val="24"/>
          <w:szCs w:val="24"/>
        </w:rPr>
        <w:t>104;Mc</w:t>
      </w:r>
      <w:proofErr w:type="gramEnd"/>
      <w:r w:rsidRPr="00D4075B">
        <w:rPr>
          <w:rFonts w:ascii="Times New Roman" w:hAnsi="Times New Roman" w:cs="Times New Roman"/>
          <w:i/>
          <w:sz w:val="24"/>
          <w:szCs w:val="24"/>
        </w:rPr>
        <w:t xml:space="preserve"> 1,29-39</w:t>
      </w:r>
    </w:p>
    <w:p w14:paraId="1E6DADD3" w14:textId="77777777" w:rsidR="001E0AD3" w:rsidRPr="00D4075B" w:rsidRDefault="001E0AD3" w:rsidP="001E0A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Avvicinarsi.</w:t>
      </w:r>
      <w:r w:rsidRPr="00D4075B">
        <w:rPr>
          <w:rFonts w:ascii="Times New Roman" w:hAnsi="Times New Roman" w:cs="Times New Roman"/>
          <w:b/>
          <w:sz w:val="36"/>
          <w:szCs w:val="36"/>
        </w:rPr>
        <w:t>..</w:t>
      </w:r>
    </w:p>
    <w:p w14:paraId="70B22F8C" w14:textId="77777777" w:rsidR="001E0AD3" w:rsidRDefault="001E0AD3" w:rsidP="001E0A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brano di oggi contempliamo tre momenti successivi alla giornata di Gesù, ci spostiamo dalla Sinagoga alla casa dei due fratelli Simone e Andrea sui discepoli e a loro si aggiungono Giacomo e Giovanni.</w:t>
      </w:r>
    </w:p>
    <w:p w14:paraId="7ED6FB07" w14:textId="77777777" w:rsidR="001E0AD3" w:rsidRDefault="001E0AD3" w:rsidP="001E0A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Viene subito comunicato a Gesù la situazione della suocera di  Simone, si dice di lei che era a letto e con la febbre, Gesù si avvicina e la prende per mano, è un bellissimo gesto, Gesù che prende per mano, che solleva, che si fa vicino: “avvicinarsi” è un verbo potente, non solo la tocca ma li è vicino, subito l’evangelista cerca di trasmettere anche a noi le sensazioni di quel profondo momento per farci vivere a pieno quel tempo di grazia: la prende per mano, la fa alzare e la febbre ovvero il segno del male va via, fugge, quando Dio visita non c’è spazio per il male.</w:t>
      </w:r>
    </w:p>
    <w:p w14:paraId="18692E69" w14:textId="77777777" w:rsidR="001E0AD3" w:rsidRDefault="001E0AD3" w:rsidP="001E0A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donna si mette a servire, quella mano che stata toccata e guarita ora dona ciò che ha ricevuto e lo fa forze cucinando per tutti, era il pasto festivo del sabato. </w:t>
      </w:r>
    </w:p>
    <w:p w14:paraId="16263728" w14:textId="77777777" w:rsidR="001E0AD3" w:rsidRDefault="001E0AD3" w:rsidP="001E0A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Successivamente al calare del sole, il gesto della guarigione si ripete, questa volta però accade alla porta della casa di Simone, i malati e gli indemoniati della città, cioè il segno del male e la sofferenza, gli vengono portati davanti, il vangelo dice che guarì molti e scaccio molti demoni. L’opera di Gesù prende più forza e forma. </w:t>
      </w:r>
    </w:p>
    <w:p w14:paraId="531EB82C" w14:textId="77777777" w:rsidR="001E0AD3" w:rsidRDefault="001E0AD3" w:rsidP="001E0A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giorno ormai è </w:t>
      </w:r>
      <w:proofErr w:type="gramStart"/>
      <w:r>
        <w:rPr>
          <w:rFonts w:ascii="Times New Roman" w:hAnsi="Times New Roman" w:cs="Times New Roman"/>
          <w:sz w:val="24"/>
          <w:szCs w:val="24"/>
        </w:rPr>
        <w:t>finito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appena sta per cominciare il nuovo giorno: il Signore si alzò in cerca di un luogo per la preghiera; “tutti ti cercano” è l’appello che li fa Simone, e la sua risposta non si fa attendere: “Andiamocene altrove… per questo infatti sono venuto” e la sua missione comincia a spandersi per tutta la Galilea.  Prova anche a te ad avvicinarti al Signore senza paura, porta a lui i segni del male e la sofferenza che marcano la tua vita, lui è qui per questo, per la tua salvezza. </w:t>
      </w:r>
    </w:p>
    <w:p w14:paraId="6802D524" w14:textId="0C1E7F28" w:rsidR="00167A33" w:rsidRPr="001E0AD3" w:rsidRDefault="001E0AD3" w:rsidP="001E0AD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Alexander Calderon</w:t>
      </w:r>
    </w:p>
    <w:sectPr w:rsidR="00167A33" w:rsidRPr="001E0A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D3"/>
    <w:rsid w:val="001E0AD3"/>
    <w:rsid w:val="00690FA4"/>
    <w:rsid w:val="00882D3A"/>
    <w:rsid w:val="00887CB0"/>
    <w:rsid w:val="009D4EF0"/>
    <w:rsid w:val="009E649C"/>
    <w:rsid w:val="00A00395"/>
    <w:rsid w:val="00A171D7"/>
    <w:rsid w:val="00F1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39F0"/>
  <w15:chartTrackingRefBased/>
  <w15:docId w15:val="{08C7EBF8-2FC8-46BB-9329-E644173D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0AD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</cp:revision>
  <dcterms:created xsi:type="dcterms:W3CDTF">2021-01-05T21:20:00Z</dcterms:created>
  <dcterms:modified xsi:type="dcterms:W3CDTF">2021-01-05T21:24:00Z</dcterms:modified>
</cp:coreProperties>
</file>