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57" w:rsidRPr="00D46D6C" w:rsidRDefault="00366B23" w:rsidP="005D4605">
      <w:pPr>
        <w:spacing w:after="0"/>
        <w:jc w:val="right"/>
        <w:rPr>
          <w:rFonts w:ascii="Garamond" w:hAnsi="Garamond" w:cstheme="majorBidi"/>
          <w:b/>
          <w:bCs/>
          <w:sz w:val="24"/>
          <w:szCs w:val="24"/>
        </w:rPr>
      </w:pPr>
      <w:r>
        <w:rPr>
          <w:rFonts w:ascii="Garamond" w:hAnsi="Garamond" w:cstheme="majorBidi"/>
          <w:b/>
          <w:bCs/>
          <w:sz w:val="24"/>
          <w:szCs w:val="24"/>
        </w:rPr>
        <w:t>Lun</w:t>
      </w:r>
      <w:r w:rsidR="008E15B0">
        <w:rPr>
          <w:rFonts w:ascii="Garamond" w:hAnsi="Garamond" w:cstheme="majorBidi"/>
          <w:b/>
          <w:bCs/>
          <w:sz w:val="24"/>
          <w:szCs w:val="24"/>
        </w:rPr>
        <w:t xml:space="preserve">edì </w:t>
      </w:r>
      <w:r w:rsidR="00255B57" w:rsidRPr="00D46D6C">
        <w:rPr>
          <w:rFonts w:ascii="Garamond" w:hAnsi="Garamond" w:cstheme="majorBidi"/>
          <w:b/>
          <w:bCs/>
          <w:sz w:val="24"/>
          <w:szCs w:val="24"/>
        </w:rPr>
        <w:t>della II Settimana dopo Natale</w:t>
      </w:r>
    </w:p>
    <w:p w:rsidR="00366B23" w:rsidRDefault="00366B23" w:rsidP="005D4605">
      <w:pPr>
        <w:spacing w:after="0"/>
        <w:jc w:val="right"/>
        <w:rPr>
          <w:rFonts w:ascii="Garamond" w:hAnsi="Garamond" w:cstheme="majorBidi"/>
          <w:i/>
          <w:iCs/>
          <w:sz w:val="24"/>
          <w:szCs w:val="24"/>
        </w:rPr>
      </w:pPr>
      <w:r>
        <w:rPr>
          <w:rFonts w:ascii="Garamond" w:hAnsi="Garamond" w:cstheme="majorBidi"/>
          <w:i/>
          <w:iCs/>
          <w:sz w:val="24"/>
          <w:szCs w:val="24"/>
        </w:rPr>
        <w:t xml:space="preserve">1Gv 3,7-10; Sal </w:t>
      </w:r>
      <w:proofErr w:type="gramStart"/>
      <w:r>
        <w:rPr>
          <w:rFonts w:ascii="Garamond" w:hAnsi="Garamond" w:cstheme="majorBidi"/>
          <w:i/>
          <w:iCs/>
          <w:sz w:val="24"/>
          <w:szCs w:val="24"/>
        </w:rPr>
        <w:t>97</w:t>
      </w:r>
      <w:proofErr w:type="gramEnd"/>
      <w:r>
        <w:rPr>
          <w:rFonts w:ascii="Garamond" w:hAnsi="Garamond" w:cstheme="majorBidi"/>
          <w:i/>
          <w:iCs/>
          <w:sz w:val="24"/>
          <w:szCs w:val="24"/>
        </w:rPr>
        <w:t>; Gv 1,35-42</w:t>
      </w:r>
    </w:p>
    <w:p w:rsidR="00255B57" w:rsidRPr="00D46D6C" w:rsidRDefault="00255B57" w:rsidP="004D0BCC">
      <w:pPr>
        <w:spacing w:line="360" w:lineRule="auto"/>
        <w:jc w:val="both"/>
        <w:rPr>
          <w:rFonts w:ascii="Garamond" w:hAnsi="Garamond" w:cstheme="majorBidi"/>
          <w:bCs/>
          <w:smallCaps/>
          <w:sz w:val="32"/>
          <w:szCs w:val="32"/>
        </w:rPr>
      </w:pPr>
    </w:p>
    <w:p w:rsidR="005D4605" w:rsidRPr="0074302F" w:rsidRDefault="00C95396" w:rsidP="006B53AB">
      <w:pPr>
        <w:spacing w:after="240" w:line="360" w:lineRule="auto"/>
        <w:jc w:val="center"/>
        <w:rPr>
          <w:rFonts w:ascii="Garamond" w:hAnsi="Garamond" w:cstheme="majorBidi"/>
          <w:b/>
          <w:smallCaps/>
          <w:color w:val="C00000"/>
          <w:sz w:val="32"/>
          <w:szCs w:val="32"/>
        </w:rPr>
      </w:pPr>
      <w:r w:rsidRPr="0074302F">
        <w:rPr>
          <w:rFonts w:ascii="Garamond" w:hAnsi="Garamond" w:cstheme="majorBidi"/>
          <w:b/>
          <w:smallCaps/>
          <w:color w:val="C00000"/>
          <w:sz w:val="32"/>
          <w:szCs w:val="32"/>
        </w:rPr>
        <w:t>Lo condusse da Gesù</w:t>
      </w:r>
    </w:p>
    <w:p w:rsidR="00357A0B" w:rsidRDefault="00AF5F31" w:rsidP="00017681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5412FC">
        <w:rPr>
          <w:rFonts w:asciiTheme="majorBidi" w:hAnsiTheme="majorBidi" w:cstheme="majorBidi"/>
          <w:sz w:val="24"/>
          <w:szCs w:val="24"/>
        </w:rPr>
        <w:t>È bello notare come t</w:t>
      </w:r>
      <w:r w:rsidR="008E15B0" w:rsidRPr="005412FC">
        <w:rPr>
          <w:rFonts w:asciiTheme="majorBidi" w:hAnsiTheme="majorBidi" w:cstheme="majorBidi"/>
          <w:sz w:val="24"/>
          <w:szCs w:val="24"/>
        </w:rPr>
        <w:t>utti e quattro i Vangeli riportano quel mom</w:t>
      </w:r>
      <w:r w:rsidRPr="005412FC">
        <w:rPr>
          <w:rFonts w:asciiTheme="majorBidi" w:hAnsiTheme="majorBidi" w:cstheme="majorBidi"/>
          <w:sz w:val="24"/>
          <w:szCs w:val="24"/>
        </w:rPr>
        <w:t>ento unico e straordinario dell’</w:t>
      </w:r>
      <w:r w:rsidR="008E15B0" w:rsidRPr="005412FC">
        <w:rPr>
          <w:rFonts w:asciiTheme="majorBidi" w:hAnsiTheme="majorBidi" w:cstheme="majorBidi"/>
          <w:sz w:val="24"/>
          <w:szCs w:val="24"/>
        </w:rPr>
        <w:t>incontro tra il Rabbi di Nazaret e i suoi primi discepoli. L’</w:t>
      </w:r>
      <w:r w:rsidR="00B41754" w:rsidRPr="005412FC">
        <w:rPr>
          <w:rFonts w:asciiTheme="majorBidi" w:hAnsiTheme="majorBidi" w:cstheme="majorBidi"/>
          <w:sz w:val="24"/>
          <w:szCs w:val="24"/>
        </w:rPr>
        <w:t>evangelista Giovanni annota con affetto</w:t>
      </w:r>
      <w:r w:rsidR="00834FE1">
        <w:rPr>
          <w:rFonts w:asciiTheme="majorBidi" w:hAnsiTheme="majorBidi" w:cstheme="majorBidi"/>
          <w:sz w:val="24"/>
          <w:szCs w:val="24"/>
        </w:rPr>
        <w:t xml:space="preserve">: </w:t>
      </w:r>
      <w:r w:rsidR="00B41754" w:rsidRPr="005412FC">
        <w:rPr>
          <w:rFonts w:asciiTheme="majorBidi" w:hAnsiTheme="majorBidi" w:cstheme="majorBidi"/>
          <w:sz w:val="24"/>
          <w:szCs w:val="24"/>
        </w:rPr>
        <w:t>«</w:t>
      </w:r>
      <w:r w:rsidR="008E15B0" w:rsidRPr="005412FC">
        <w:rPr>
          <w:rFonts w:asciiTheme="majorBidi" w:hAnsiTheme="majorBidi" w:cstheme="majorBidi"/>
          <w:sz w:val="24"/>
          <w:szCs w:val="24"/>
        </w:rPr>
        <w:t>erano circa le quattro del pomeriggio</w:t>
      </w:r>
      <w:r w:rsidRPr="005412FC">
        <w:rPr>
          <w:rFonts w:asciiTheme="majorBidi" w:hAnsiTheme="majorBidi" w:cstheme="majorBidi"/>
          <w:sz w:val="24"/>
          <w:szCs w:val="24"/>
        </w:rPr>
        <w:t xml:space="preserve">». Si tratta di un’ora che va ben oltre i </w:t>
      </w:r>
      <w:proofErr w:type="gramStart"/>
      <w:r w:rsidRPr="005412FC">
        <w:rPr>
          <w:rFonts w:asciiTheme="majorBidi" w:hAnsiTheme="majorBidi" w:cstheme="majorBidi"/>
          <w:sz w:val="24"/>
          <w:szCs w:val="24"/>
        </w:rPr>
        <w:t>60</w:t>
      </w:r>
      <w:proofErr w:type="gramEnd"/>
      <w:r w:rsidRPr="005412FC">
        <w:rPr>
          <w:rFonts w:asciiTheme="majorBidi" w:hAnsiTheme="majorBidi" w:cstheme="majorBidi"/>
          <w:sz w:val="24"/>
          <w:szCs w:val="24"/>
        </w:rPr>
        <w:t xml:space="preserve"> minuti! Proprio perché il testo evangelico tenta di </w:t>
      </w:r>
      <w:r w:rsidR="00834FE1">
        <w:rPr>
          <w:rFonts w:asciiTheme="majorBidi" w:hAnsiTheme="majorBidi" w:cstheme="majorBidi"/>
          <w:sz w:val="24"/>
          <w:szCs w:val="24"/>
        </w:rPr>
        <w:t xml:space="preserve">comunicare </w:t>
      </w:r>
      <w:r w:rsidRPr="005412FC">
        <w:rPr>
          <w:rFonts w:asciiTheme="majorBidi" w:hAnsiTheme="majorBidi" w:cstheme="majorBidi"/>
          <w:sz w:val="24"/>
          <w:szCs w:val="24"/>
        </w:rPr>
        <w:t>che ci sono incontri nella vita</w:t>
      </w:r>
      <w:r w:rsidR="00834FE1">
        <w:rPr>
          <w:rFonts w:asciiTheme="majorBidi" w:hAnsiTheme="majorBidi" w:cstheme="majorBidi"/>
          <w:sz w:val="24"/>
          <w:szCs w:val="24"/>
        </w:rPr>
        <w:t>,</w:t>
      </w:r>
      <w:r w:rsidRPr="005412FC">
        <w:rPr>
          <w:rFonts w:asciiTheme="majorBidi" w:hAnsiTheme="majorBidi" w:cstheme="majorBidi"/>
          <w:sz w:val="24"/>
          <w:szCs w:val="24"/>
        </w:rPr>
        <w:t xml:space="preserve"> talmente importanti</w:t>
      </w:r>
      <w:r w:rsidR="00834FE1">
        <w:rPr>
          <w:rFonts w:asciiTheme="majorBidi" w:hAnsiTheme="majorBidi" w:cstheme="majorBidi"/>
          <w:sz w:val="24"/>
          <w:szCs w:val="24"/>
        </w:rPr>
        <w:t>,</w:t>
      </w:r>
      <w:r w:rsidRPr="005412FC">
        <w:rPr>
          <w:rFonts w:asciiTheme="majorBidi" w:hAnsiTheme="majorBidi" w:cstheme="majorBidi"/>
          <w:sz w:val="24"/>
          <w:szCs w:val="24"/>
        </w:rPr>
        <w:t xml:space="preserve"> che sono in grado di cambiarne il percorso. Secondo i Vangeli sinottici,</w:t>
      </w:r>
      <w:r w:rsidR="00C970FA" w:rsidRPr="005412FC">
        <w:rPr>
          <w:rFonts w:asciiTheme="majorBidi" w:hAnsiTheme="majorBidi" w:cstheme="majorBidi"/>
          <w:sz w:val="24"/>
          <w:szCs w:val="24"/>
        </w:rPr>
        <w:t xml:space="preserve"> Gesù </w:t>
      </w:r>
      <w:r w:rsidRPr="005412FC">
        <w:rPr>
          <w:rFonts w:asciiTheme="majorBidi" w:hAnsiTheme="majorBidi" w:cstheme="majorBidi"/>
          <w:sz w:val="24"/>
          <w:szCs w:val="24"/>
        </w:rPr>
        <w:t>chiama i suoi discepoli proprio mentre sono tutti p</w:t>
      </w:r>
      <w:r w:rsidR="00834FE1">
        <w:rPr>
          <w:rFonts w:asciiTheme="majorBidi" w:hAnsiTheme="majorBidi" w:cstheme="majorBidi"/>
          <w:sz w:val="24"/>
          <w:szCs w:val="24"/>
        </w:rPr>
        <w:t xml:space="preserve">resi a svolgere il loro lavoro. </w:t>
      </w:r>
      <w:r w:rsidRPr="005412FC">
        <w:rPr>
          <w:rFonts w:asciiTheme="majorBidi" w:hAnsiTheme="majorBidi" w:cstheme="majorBidi"/>
          <w:sz w:val="24"/>
          <w:szCs w:val="24"/>
        </w:rPr>
        <w:t xml:space="preserve">La voce del Maestro </w:t>
      </w:r>
      <w:r w:rsidR="00834FE1">
        <w:rPr>
          <w:rFonts w:asciiTheme="majorBidi" w:hAnsiTheme="majorBidi" w:cstheme="majorBidi"/>
          <w:sz w:val="24"/>
          <w:szCs w:val="24"/>
        </w:rPr>
        <w:t xml:space="preserve">sembra </w:t>
      </w:r>
      <w:r w:rsidRPr="005412FC">
        <w:rPr>
          <w:rFonts w:asciiTheme="majorBidi" w:hAnsiTheme="majorBidi" w:cstheme="majorBidi"/>
          <w:sz w:val="24"/>
          <w:szCs w:val="24"/>
        </w:rPr>
        <w:t>non arriva</w:t>
      </w:r>
      <w:r w:rsidR="00834FE1">
        <w:rPr>
          <w:rFonts w:asciiTheme="majorBidi" w:hAnsiTheme="majorBidi" w:cstheme="majorBidi"/>
          <w:sz w:val="24"/>
          <w:szCs w:val="24"/>
        </w:rPr>
        <w:t>re</w:t>
      </w:r>
      <w:r w:rsidRPr="005412FC">
        <w:rPr>
          <w:rFonts w:asciiTheme="majorBidi" w:hAnsiTheme="majorBidi" w:cstheme="majorBidi"/>
          <w:sz w:val="24"/>
          <w:szCs w:val="24"/>
        </w:rPr>
        <w:t xml:space="preserve"> durante </w:t>
      </w:r>
      <w:r w:rsidR="00834FE1">
        <w:rPr>
          <w:rFonts w:asciiTheme="majorBidi" w:hAnsiTheme="majorBidi" w:cstheme="majorBidi"/>
          <w:sz w:val="24"/>
          <w:szCs w:val="24"/>
        </w:rPr>
        <w:t>momenti di particolare preghiera,</w:t>
      </w:r>
      <w:r w:rsidRPr="005412FC">
        <w:rPr>
          <w:rFonts w:asciiTheme="majorBidi" w:hAnsiTheme="majorBidi" w:cstheme="majorBidi"/>
          <w:sz w:val="24"/>
          <w:szCs w:val="24"/>
        </w:rPr>
        <w:t xml:space="preserve"> ma preferisce il quotidiano, l’ordinarietà, le piccole cose di ogni giorno</w:t>
      </w:r>
      <w:r w:rsidR="00834FE1">
        <w:rPr>
          <w:rFonts w:asciiTheme="majorBidi" w:hAnsiTheme="majorBidi" w:cstheme="majorBidi"/>
          <w:sz w:val="24"/>
          <w:szCs w:val="24"/>
        </w:rPr>
        <w:t>, il lavoro faticoso e sudato..</w:t>
      </w:r>
      <w:r w:rsidRPr="005412FC">
        <w:rPr>
          <w:rFonts w:asciiTheme="majorBidi" w:hAnsiTheme="majorBidi" w:cstheme="majorBidi"/>
          <w:sz w:val="24"/>
          <w:szCs w:val="24"/>
        </w:rPr>
        <w:t xml:space="preserve">. L’evangelista Giovanni </w:t>
      </w:r>
      <w:r w:rsidR="00834FE1">
        <w:rPr>
          <w:rFonts w:asciiTheme="majorBidi" w:hAnsiTheme="majorBidi" w:cstheme="majorBidi"/>
          <w:sz w:val="24"/>
          <w:szCs w:val="24"/>
        </w:rPr>
        <w:t xml:space="preserve">aggiunge a questa visione vocazionale </w:t>
      </w:r>
      <w:r w:rsidRPr="005412FC">
        <w:rPr>
          <w:rFonts w:asciiTheme="majorBidi" w:hAnsiTheme="majorBidi" w:cstheme="majorBidi"/>
          <w:sz w:val="24"/>
          <w:szCs w:val="24"/>
        </w:rPr>
        <w:t xml:space="preserve">un altro tassello: Gesù ci incontra nelle relazioni! Forse questo è l’aspetto più </w:t>
      </w:r>
      <w:r w:rsidR="00834FE1">
        <w:rPr>
          <w:rFonts w:asciiTheme="majorBidi" w:hAnsiTheme="majorBidi" w:cstheme="majorBidi"/>
          <w:sz w:val="24"/>
          <w:szCs w:val="24"/>
        </w:rPr>
        <w:t xml:space="preserve">difficile </w:t>
      </w:r>
      <w:r w:rsidRPr="005412FC">
        <w:rPr>
          <w:rFonts w:asciiTheme="majorBidi" w:hAnsiTheme="majorBidi" w:cstheme="majorBidi"/>
          <w:sz w:val="24"/>
          <w:szCs w:val="24"/>
        </w:rPr>
        <w:t>da compren</w:t>
      </w:r>
      <w:r w:rsidR="00834FE1">
        <w:rPr>
          <w:rFonts w:asciiTheme="majorBidi" w:hAnsiTheme="majorBidi" w:cstheme="majorBidi"/>
          <w:sz w:val="24"/>
          <w:szCs w:val="24"/>
        </w:rPr>
        <w:t xml:space="preserve">dere! Le esigenze della Parola sono percepibili </w:t>
      </w:r>
      <w:r w:rsidRPr="005412FC">
        <w:rPr>
          <w:rFonts w:asciiTheme="majorBidi" w:hAnsiTheme="majorBidi" w:cstheme="majorBidi"/>
          <w:sz w:val="24"/>
          <w:szCs w:val="24"/>
        </w:rPr>
        <w:t xml:space="preserve">quando mi trovo di fronte a un </w:t>
      </w:r>
      <w:proofErr w:type="gramStart"/>
      <w:r w:rsidRPr="005412FC">
        <w:rPr>
          <w:rFonts w:asciiTheme="majorBidi" w:hAnsiTheme="majorBidi" w:cstheme="majorBidi"/>
          <w:sz w:val="24"/>
          <w:szCs w:val="24"/>
        </w:rPr>
        <w:t>tu</w:t>
      </w:r>
      <w:proofErr w:type="gramEnd"/>
      <w:r w:rsidR="00834FE1">
        <w:rPr>
          <w:rFonts w:asciiTheme="majorBidi" w:hAnsiTheme="majorBidi" w:cstheme="majorBidi"/>
          <w:sz w:val="24"/>
          <w:szCs w:val="24"/>
        </w:rPr>
        <w:t xml:space="preserve"> ben preciso</w:t>
      </w:r>
      <w:r w:rsidRPr="005412FC">
        <w:rPr>
          <w:rFonts w:asciiTheme="majorBidi" w:hAnsiTheme="majorBidi" w:cstheme="majorBidi"/>
          <w:sz w:val="24"/>
          <w:szCs w:val="24"/>
        </w:rPr>
        <w:t xml:space="preserve">. </w:t>
      </w:r>
      <w:r w:rsidR="005412FC">
        <w:rPr>
          <w:rFonts w:asciiTheme="majorBidi" w:hAnsiTheme="majorBidi" w:cstheme="majorBidi"/>
          <w:sz w:val="24"/>
          <w:szCs w:val="24"/>
        </w:rPr>
        <w:t xml:space="preserve">Leggendo con attenzione il primo capitolo del Vangelo secondo Giovanni, dopo i </w:t>
      </w:r>
      <w:proofErr w:type="gramStart"/>
      <w:r w:rsidR="005412FC">
        <w:rPr>
          <w:rFonts w:asciiTheme="majorBidi" w:hAnsiTheme="majorBidi" w:cstheme="majorBidi"/>
          <w:sz w:val="24"/>
          <w:szCs w:val="24"/>
        </w:rPr>
        <w:t>18</w:t>
      </w:r>
      <w:proofErr w:type="gramEnd"/>
      <w:r w:rsidR="005412FC">
        <w:rPr>
          <w:rFonts w:asciiTheme="majorBidi" w:hAnsiTheme="majorBidi" w:cstheme="majorBidi"/>
          <w:sz w:val="24"/>
          <w:szCs w:val="24"/>
        </w:rPr>
        <w:t xml:space="preserve"> versetti del prologo, </w:t>
      </w:r>
      <w:r w:rsidR="00017681">
        <w:rPr>
          <w:rFonts w:asciiTheme="majorBidi" w:hAnsiTheme="majorBidi" w:cstheme="majorBidi"/>
          <w:sz w:val="24"/>
          <w:szCs w:val="24"/>
        </w:rPr>
        <w:t xml:space="preserve">ci accorgiamo </w:t>
      </w:r>
      <w:r w:rsidR="00E254C8">
        <w:rPr>
          <w:rFonts w:asciiTheme="majorBidi" w:hAnsiTheme="majorBidi" w:cstheme="majorBidi"/>
          <w:sz w:val="24"/>
          <w:szCs w:val="24"/>
        </w:rPr>
        <w:t>facilmente</w:t>
      </w:r>
      <w:r w:rsidR="00017681">
        <w:rPr>
          <w:rFonts w:asciiTheme="majorBidi" w:hAnsiTheme="majorBidi" w:cstheme="majorBidi"/>
          <w:sz w:val="24"/>
          <w:szCs w:val="24"/>
        </w:rPr>
        <w:t xml:space="preserve"> </w:t>
      </w:r>
      <w:r w:rsidR="00E254C8">
        <w:rPr>
          <w:rFonts w:asciiTheme="majorBidi" w:hAnsiTheme="majorBidi" w:cstheme="majorBidi"/>
          <w:sz w:val="24"/>
          <w:szCs w:val="24"/>
        </w:rPr>
        <w:t xml:space="preserve">che il Vangelo passa e rimbalza da una persona all’altra. I nostri </w:t>
      </w:r>
      <w:r w:rsidR="00834FE1">
        <w:rPr>
          <w:rFonts w:asciiTheme="majorBidi" w:hAnsiTheme="majorBidi" w:cstheme="majorBidi"/>
          <w:sz w:val="24"/>
          <w:szCs w:val="24"/>
        </w:rPr>
        <w:t xml:space="preserve">anziani lo </w:t>
      </w:r>
      <w:proofErr w:type="gramStart"/>
      <w:r w:rsidR="00834FE1">
        <w:rPr>
          <w:rFonts w:asciiTheme="majorBidi" w:hAnsiTheme="majorBidi" w:cstheme="majorBidi"/>
          <w:sz w:val="24"/>
          <w:szCs w:val="24"/>
        </w:rPr>
        <w:t>chiamerebbero</w:t>
      </w:r>
      <w:proofErr w:type="gramEnd"/>
      <w:r w:rsidR="00834FE1">
        <w:rPr>
          <w:rFonts w:asciiTheme="majorBidi" w:hAnsiTheme="majorBidi" w:cstheme="majorBidi"/>
          <w:sz w:val="24"/>
          <w:szCs w:val="24"/>
        </w:rPr>
        <w:t xml:space="preserve"> semplicemente passa</w:t>
      </w:r>
      <w:r w:rsidR="00E254C8">
        <w:rPr>
          <w:rFonts w:asciiTheme="majorBidi" w:hAnsiTheme="majorBidi" w:cstheme="majorBidi"/>
          <w:sz w:val="24"/>
          <w:szCs w:val="24"/>
        </w:rPr>
        <w:t xml:space="preserve">parola. </w:t>
      </w:r>
      <w:r w:rsidR="00834FE1">
        <w:rPr>
          <w:rFonts w:asciiTheme="majorBidi" w:hAnsiTheme="majorBidi" w:cstheme="majorBidi"/>
          <w:sz w:val="24"/>
          <w:szCs w:val="24"/>
        </w:rPr>
        <w:t xml:space="preserve">E proprio qui che si nota l’aspetto paradossale del Vangelo, che certamente va controcorrente, o meglio scavalca la mentalità moderna. Infatti, oggi sono molti </w:t>
      </w:r>
      <w:proofErr w:type="gramStart"/>
      <w:r w:rsidR="00834FE1">
        <w:rPr>
          <w:rFonts w:asciiTheme="majorBidi" w:hAnsiTheme="majorBidi" w:cstheme="majorBidi"/>
          <w:sz w:val="24"/>
          <w:szCs w:val="24"/>
        </w:rPr>
        <w:t>coloro che credono</w:t>
      </w:r>
      <w:proofErr w:type="gramEnd"/>
      <w:r w:rsidR="00834FE1">
        <w:rPr>
          <w:rFonts w:asciiTheme="majorBidi" w:hAnsiTheme="majorBidi" w:cstheme="majorBidi"/>
          <w:sz w:val="24"/>
          <w:szCs w:val="24"/>
        </w:rPr>
        <w:t xml:space="preserve"> che non ci sia più tempo di fermarsi nella relazione</w:t>
      </w:r>
      <w:r w:rsidR="00CB5D6A">
        <w:rPr>
          <w:rFonts w:asciiTheme="majorBidi" w:hAnsiTheme="majorBidi" w:cstheme="majorBidi"/>
          <w:sz w:val="24"/>
          <w:szCs w:val="24"/>
        </w:rPr>
        <w:t>,</w:t>
      </w:r>
      <w:r w:rsidR="00834FE1">
        <w:rPr>
          <w:rFonts w:asciiTheme="majorBidi" w:hAnsiTheme="majorBidi" w:cstheme="majorBidi"/>
          <w:sz w:val="24"/>
          <w:szCs w:val="24"/>
        </w:rPr>
        <w:t xml:space="preserve"> perché </w:t>
      </w:r>
      <w:r w:rsidR="00834FE1" w:rsidRPr="00834FE1">
        <w:rPr>
          <w:rFonts w:asciiTheme="majorBidi" w:hAnsiTheme="majorBidi" w:cstheme="majorBidi"/>
          <w:sz w:val="24"/>
          <w:szCs w:val="24"/>
        </w:rPr>
        <w:t>solo la</w:t>
      </w:r>
      <w:r w:rsidR="00834FE1">
        <w:rPr>
          <w:rFonts w:asciiTheme="majorBidi" w:hAnsiTheme="majorBidi" w:cstheme="majorBidi"/>
          <w:sz w:val="24"/>
          <w:szCs w:val="24"/>
        </w:rPr>
        <w:t xml:space="preserve"> grande distribuzione g</w:t>
      </w:r>
      <w:r w:rsidR="00CB5D6A">
        <w:rPr>
          <w:rFonts w:asciiTheme="majorBidi" w:hAnsiTheme="majorBidi" w:cstheme="majorBidi"/>
          <w:sz w:val="24"/>
          <w:szCs w:val="24"/>
        </w:rPr>
        <w:t>arantisce</w:t>
      </w:r>
      <w:r w:rsidR="00834FE1" w:rsidRPr="00834FE1">
        <w:rPr>
          <w:rFonts w:asciiTheme="majorBidi" w:hAnsiTheme="majorBidi" w:cstheme="majorBidi"/>
          <w:sz w:val="24"/>
          <w:szCs w:val="24"/>
        </w:rPr>
        <w:t xml:space="preserve"> il successo</w:t>
      </w:r>
      <w:r w:rsidR="00834FE1">
        <w:rPr>
          <w:rFonts w:asciiTheme="majorBidi" w:hAnsiTheme="majorBidi" w:cstheme="majorBidi"/>
          <w:sz w:val="24"/>
          <w:szCs w:val="24"/>
        </w:rPr>
        <w:t>.</w:t>
      </w:r>
      <w:r w:rsidR="005B2CA2">
        <w:rPr>
          <w:rFonts w:asciiTheme="majorBidi" w:hAnsiTheme="majorBidi" w:cstheme="majorBidi"/>
          <w:sz w:val="24"/>
          <w:szCs w:val="24"/>
        </w:rPr>
        <w:t xml:space="preserve"> Ed ecco </w:t>
      </w:r>
      <w:r w:rsidR="00017681">
        <w:rPr>
          <w:rFonts w:asciiTheme="majorBidi" w:hAnsiTheme="majorBidi" w:cstheme="majorBidi"/>
          <w:sz w:val="24"/>
          <w:szCs w:val="24"/>
        </w:rPr>
        <w:t xml:space="preserve">che </w:t>
      </w:r>
      <w:r w:rsidR="005B2CA2">
        <w:rPr>
          <w:rFonts w:asciiTheme="majorBidi" w:hAnsiTheme="majorBidi" w:cstheme="majorBidi"/>
          <w:sz w:val="24"/>
          <w:szCs w:val="24"/>
        </w:rPr>
        <w:t>i Vangeli vanno esattamente nella direzione opposta. Ritorniamo al nostro testo la cui domanda sottostante sembra essere questa: «</w:t>
      </w:r>
      <w:proofErr w:type="gramStart"/>
      <w:r w:rsidR="00E254C8">
        <w:rPr>
          <w:rFonts w:asciiTheme="majorBidi" w:hAnsiTheme="majorBidi" w:cstheme="majorBidi"/>
          <w:sz w:val="24"/>
          <w:szCs w:val="24"/>
        </w:rPr>
        <w:t xml:space="preserve">Come </w:t>
      </w:r>
      <w:proofErr w:type="gramEnd"/>
      <w:r w:rsidR="00E254C8">
        <w:rPr>
          <w:rFonts w:asciiTheme="majorBidi" w:hAnsiTheme="majorBidi" w:cstheme="majorBidi"/>
          <w:sz w:val="24"/>
          <w:szCs w:val="24"/>
        </w:rPr>
        <w:t>è possibile incontrare Gesù?</w:t>
      </w:r>
      <w:r w:rsidR="005B2CA2">
        <w:rPr>
          <w:rFonts w:asciiTheme="majorBidi" w:hAnsiTheme="majorBidi" w:cstheme="majorBidi"/>
          <w:sz w:val="24"/>
          <w:szCs w:val="24"/>
        </w:rPr>
        <w:t>».</w:t>
      </w:r>
      <w:r w:rsidR="00E254C8">
        <w:rPr>
          <w:rFonts w:asciiTheme="majorBidi" w:hAnsiTheme="majorBidi" w:cstheme="majorBidi"/>
          <w:sz w:val="24"/>
          <w:szCs w:val="24"/>
        </w:rPr>
        <w:t xml:space="preserve"> La risposta g</w:t>
      </w:r>
      <w:r w:rsidR="005B2CA2">
        <w:rPr>
          <w:rFonts w:asciiTheme="majorBidi" w:hAnsiTheme="majorBidi" w:cstheme="majorBidi"/>
          <w:sz w:val="24"/>
          <w:szCs w:val="24"/>
        </w:rPr>
        <w:t xml:space="preserve">iovannea traccia un itinerario che possiamo brevemente seguire. </w:t>
      </w:r>
      <w:r w:rsidR="00017681">
        <w:rPr>
          <w:rFonts w:asciiTheme="majorBidi" w:hAnsiTheme="majorBidi" w:cstheme="majorBidi"/>
          <w:sz w:val="24"/>
          <w:szCs w:val="24"/>
        </w:rPr>
        <w:t xml:space="preserve">Il </w:t>
      </w:r>
      <w:r w:rsidR="005B2CA2">
        <w:rPr>
          <w:rFonts w:asciiTheme="majorBidi" w:hAnsiTheme="majorBidi" w:cstheme="majorBidi"/>
          <w:sz w:val="24"/>
          <w:szCs w:val="24"/>
        </w:rPr>
        <w:t xml:space="preserve">viaggio parte </w:t>
      </w:r>
      <w:r w:rsidR="00017681">
        <w:rPr>
          <w:rFonts w:asciiTheme="majorBidi" w:hAnsiTheme="majorBidi" w:cstheme="majorBidi"/>
          <w:sz w:val="24"/>
          <w:szCs w:val="24"/>
        </w:rPr>
        <w:t xml:space="preserve">sempre </w:t>
      </w:r>
      <w:r w:rsidR="005B2CA2">
        <w:rPr>
          <w:rFonts w:asciiTheme="majorBidi" w:hAnsiTheme="majorBidi" w:cstheme="majorBidi"/>
          <w:sz w:val="24"/>
          <w:szCs w:val="24"/>
        </w:rPr>
        <w:t>dalla presenza di qualcuno che in gergo sportivo dia</w:t>
      </w:r>
      <w:r w:rsidR="00017681">
        <w:rPr>
          <w:rFonts w:asciiTheme="majorBidi" w:hAnsiTheme="majorBidi" w:cstheme="majorBidi"/>
          <w:sz w:val="24"/>
          <w:szCs w:val="24"/>
        </w:rPr>
        <w:t xml:space="preserve"> ufficialmente</w:t>
      </w:r>
      <w:r w:rsidR="005B2CA2">
        <w:rPr>
          <w:rFonts w:asciiTheme="majorBidi" w:hAnsiTheme="majorBidi" w:cstheme="majorBidi"/>
          <w:sz w:val="24"/>
          <w:szCs w:val="24"/>
        </w:rPr>
        <w:t xml:space="preserve"> il via! In altre parole è sempre necessario </w:t>
      </w:r>
      <w:r w:rsidR="00E254C8" w:rsidRPr="00186D57">
        <w:rPr>
          <w:rFonts w:asciiTheme="majorBidi" w:hAnsiTheme="majorBidi" w:cstheme="majorBidi"/>
          <w:b/>
          <w:bCs/>
          <w:sz w:val="24"/>
          <w:szCs w:val="24"/>
        </w:rPr>
        <w:t>un testimone credibile</w:t>
      </w:r>
      <w:r w:rsidR="00E254C8">
        <w:rPr>
          <w:rFonts w:asciiTheme="majorBidi" w:hAnsiTheme="majorBidi" w:cstheme="majorBidi"/>
          <w:sz w:val="24"/>
          <w:szCs w:val="24"/>
        </w:rPr>
        <w:t>. Si tratta di qualcuno che</w:t>
      </w:r>
      <w:r w:rsidR="006B3F92">
        <w:rPr>
          <w:rFonts w:asciiTheme="majorBidi" w:hAnsiTheme="majorBidi" w:cstheme="majorBidi"/>
          <w:sz w:val="24"/>
          <w:szCs w:val="24"/>
        </w:rPr>
        <w:t>,</w:t>
      </w:r>
      <w:r w:rsidR="00E254C8">
        <w:rPr>
          <w:rFonts w:asciiTheme="majorBidi" w:hAnsiTheme="majorBidi" w:cstheme="majorBidi"/>
          <w:sz w:val="24"/>
          <w:szCs w:val="24"/>
        </w:rPr>
        <w:t xml:space="preserve"> attraverso il suo modo di vivere e il suo modo di </w:t>
      </w:r>
      <w:proofErr w:type="gramStart"/>
      <w:r w:rsidR="00E254C8">
        <w:rPr>
          <w:rFonts w:asciiTheme="majorBidi" w:hAnsiTheme="majorBidi" w:cstheme="majorBidi"/>
          <w:sz w:val="24"/>
          <w:szCs w:val="24"/>
        </w:rPr>
        <w:t>relazionarsi</w:t>
      </w:r>
      <w:proofErr w:type="gramEnd"/>
      <w:r w:rsidR="00E254C8">
        <w:rPr>
          <w:rFonts w:asciiTheme="majorBidi" w:hAnsiTheme="majorBidi" w:cstheme="majorBidi"/>
          <w:sz w:val="24"/>
          <w:szCs w:val="24"/>
        </w:rPr>
        <w:t xml:space="preserve"> a Gesù</w:t>
      </w:r>
      <w:r w:rsidR="006B3F92">
        <w:rPr>
          <w:rFonts w:asciiTheme="majorBidi" w:hAnsiTheme="majorBidi" w:cstheme="majorBidi"/>
          <w:sz w:val="24"/>
          <w:szCs w:val="24"/>
        </w:rPr>
        <w:t>,</w:t>
      </w:r>
      <w:r w:rsidR="004D0BCC">
        <w:rPr>
          <w:rFonts w:asciiTheme="majorBidi" w:hAnsiTheme="majorBidi" w:cstheme="majorBidi"/>
          <w:sz w:val="24"/>
          <w:szCs w:val="24"/>
        </w:rPr>
        <w:t xml:space="preserve"> spinga gli altri</w:t>
      </w:r>
      <w:r w:rsidR="00357A0B">
        <w:rPr>
          <w:rFonts w:asciiTheme="majorBidi" w:hAnsiTheme="majorBidi" w:cstheme="majorBidi"/>
          <w:sz w:val="24"/>
          <w:szCs w:val="24"/>
        </w:rPr>
        <w:t xml:space="preserve"> alla sequela. </w:t>
      </w:r>
      <w:r w:rsidR="00357A0B">
        <w:rPr>
          <w:rFonts w:asciiTheme="majorBidi" w:hAnsiTheme="majorBidi" w:cstheme="majorBidi"/>
          <w:sz w:val="24"/>
          <w:szCs w:val="24"/>
        </w:rPr>
        <w:t>Ecco il Battista diventa il testimone credibile, l’uomo dallo sguardo penetrante e contemplativo, dal cuore libero e appassionato</w:t>
      </w:r>
      <w:r w:rsidR="00017681">
        <w:rPr>
          <w:rFonts w:asciiTheme="majorBidi" w:hAnsiTheme="majorBidi" w:cstheme="majorBidi"/>
          <w:sz w:val="24"/>
          <w:szCs w:val="24"/>
        </w:rPr>
        <w:t>,</w:t>
      </w:r>
      <w:r w:rsidR="00357A0B">
        <w:rPr>
          <w:rFonts w:asciiTheme="majorBidi" w:hAnsiTheme="majorBidi" w:cstheme="majorBidi"/>
          <w:sz w:val="24"/>
          <w:szCs w:val="24"/>
        </w:rPr>
        <w:t xml:space="preserve"> che ha fatto di Gesù il centro unificatore di tutta la sua vita. Questo convince</w:t>
      </w:r>
      <w:r w:rsidR="00357A0B">
        <w:rPr>
          <w:rFonts w:asciiTheme="majorBidi" w:hAnsiTheme="majorBidi" w:cstheme="majorBidi"/>
          <w:sz w:val="24"/>
          <w:szCs w:val="24"/>
        </w:rPr>
        <w:t>,</w:t>
      </w:r>
      <w:r w:rsidR="00357A0B">
        <w:rPr>
          <w:rFonts w:asciiTheme="majorBidi" w:hAnsiTheme="majorBidi" w:cstheme="majorBidi"/>
          <w:sz w:val="24"/>
          <w:szCs w:val="24"/>
        </w:rPr>
        <w:t xml:space="preserve"> ed è garanzia per quei due discepoli che adesso passano </w:t>
      </w:r>
      <w:r w:rsidR="00017681">
        <w:rPr>
          <w:rFonts w:asciiTheme="majorBidi" w:hAnsiTheme="majorBidi" w:cstheme="majorBidi"/>
          <w:sz w:val="24"/>
          <w:szCs w:val="24"/>
        </w:rPr>
        <w:t xml:space="preserve">dal Battista </w:t>
      </w:r>
      <w:r w:rsidR="00357A0B">
        <w:rPr>
          <w:rFonts w:asciiTheme="majorBidi" w:hAnsiTheme="majorBidi" w:cstheme="majorBidi"/>
          <w:sz w:val="24"/>
          <w:szCs w:val="24"/>
        </w:rPr>
        <w:t xml:space="preserve">a un’altra scuola, quella del Rabbi di Nazaret. L’evangelista Giovanni ci rivela il nome di uno dei due: Andrea! </w:t>
      </w:r>
      <w:r w:rsidR="00357A0B">
        <w:rPr>
          <w:rFonts w:asciiTheme="majorBidi" w:hAnsiTheme="majorBidi" w:cstheme="majorBidi"/>
          <w:sz w:val="24"/>
          <w:szCs w:val="24"/>
        </w:rPr>
        <w:t xml:space="preserve">Il suo nome fa pensare a un uomo virile, forte, deciso. Eppure </w:t>
      </w:r>
      <w:r w:rsidR="00357A0B">
        <w:rPr>
          <w:rFonts w:asciiTheme="majorBidi" w:hAnsiTheme="majorBidi" w:cstheme="majorBidi"/>
          <w:sz w:val="24"/>
          <w:szCs w:val="24"/>
        </w:rPr>
        <w:t xml:space="preserve">Andrea ha imparato dal suo primo maestro (il Battista) la capacità di non attirare su di sé la luce dei riflettori, la libertà di conoscere per esperienza e non per sentito dire, il coraggio di indicare un Altro come </w:t>
      </w:r>
      <w:proofErr w:type="gramStart"/>
      <w:r w:rsidR="00357A0B">
        <w:rPr>
          <w:rFonts w:asciiTheme="majorBidi" w:hAnsiTheme="majorBidi" w:cstheme="majorBidi"/>
          <w:sz w:val="24"/>
          <w:szCs w:val="24"/>
        </w:rPr>
        <w:t>colui che</w:t>
      </w:r>
      <w:proofErr w:type="gramEnd"/>
      <w:r w:rsidR="00357A0B">
        <w:rPr>
          <w:rFonts w:asciiTheme="majorBidi" w:hAnsiTheme="majorBidi" w:cstheme="majorBidi"/>
          <w:sz w:val="24"/>
          <w:szCs w:val="24"/>
        </w:rPr>
        <w:t xml:space="preserve"> </w:t>
      </w:r>
      <w:r w:rsidR="0021658A">
        <w:rPr>
          <w:rFonts w:asciiTheme="majorBidi" w:hAnsiTheme="majorBidi" w:cstheme="majorBidi"/>
          <w:sz w:val="24"/>
          <w:szCs w:val="24"/>
        </w:rPr>
        <w:t>salva. E lo fa davvero… i</w:t>
      </w:r>
      <w:r w:rsidR="00357A0B">
        <w:rPr>
          <w:rFonts w:asciiTheme="majorBidi" w:hAnsiTheme="majorBidi" w:cstheme="majorBidi"/>
          <w:sz w:val="24"/>
          <w:szCs w:val="24"/>
        </w:rPr>
        <w:t>niziando da</w:t>
      </w:r>
      <w:r w:rsidR="00357A0B">
        <w:rPr>
          <w:rFonts w:asciiTheme="majorBidi" w:hAnsiTheme="majorBidi" w:cstheme="majorBidi"/>
          <w:sz w:val="24"/>
          <w:szCs w:val="24"/>
        </w:rPr>
        <w:t xml:space="preserve"> quelli della s</w:t>
      </w:r>
      <w:r w:rsidR="00017681">
        <w:rPr>
          <w:rFonts w:asciiTheme="majorBidi" w:hAnsiTheme="majorBidi" w:cstheme="majorBidi"/>
          <w:sz w:val="24"/>
          <w:szCs w:val="24"/>
        </w:rPr>
        <w:t>ua casa, più precisamente da suo</w:t>
      </w:r>
      <w:r w:rsidR="00357A0B">
        <w:rPr>
          <w:rFonts w:asciiTheme="majorBidi" w:hAnsiTheme="majorBidi" w:cstheme="majorBidi"/>
          <w:sz w:val="24"/>
          <w:szCs w:val="24"/>
        </w:rPr>
        <w:t xml:space="preserve"> fratello Simone.</w:t>
      </w:r>
      <w:r w:rsidR="00357A0B">
        <w:rPr>
          <w:rFonts w:asciiTheme="majorBidi" w:hAnsiTheme="majorBidi" w:cstheme="majorBidi"/>
          <w:sz w:val="24"/>
          <w:szCs w:val="24"/>
        </w:rPr>
        <w:t xml:space="preserve"> </w:t>
      </w:r>
      <w:r w:rsidR="00357A0B">
        <w:rPr>
          <w:rFonts w:asciiTheme="majorBidi" w:hAnsiTheme="majorBidi" w:cstheme="majorBidi"/>
          <w:sz w:val="24"/>
          <w:szCs w:val="24"/>
        </w:rPr>
        <w:lastRenderedPageBreak/>
        <w:t xml:space="preserve">Annunciare Gesù alla propria famiglia è l’impresa più difficile che ci sia: provare per credere! </w:t>
      </w:r>
      <w:r w:rsidR="00017681">
        <w:rPr>
          <w:rFonts w:asciiTheme="majorBidi" w:hAnsiTheme="majorBidi" w:cstheme="majorBidi"/>
          <w:sz w:val="24"/>
          <w:szCs w:val="24"/>
        </w:rPr>
        <w:t xml:space="preserve">Per </w:t>
      </w:r>
      <w:proofErr w:type="gramStart"/>
      <w:r w:rsidR="00017681">
        <w:rPr>
          <w:rFonts w:asciiTheme="majorBidi" w:hAnsiTheme="majorBidi" w:cstheme="majorBidi"/>
          <w:sz w:val="24"/>
          <w:szCs w:val="24"/>
        </w:rPr>
        <w:t>questo</w:t>
      </w:r>
      <w:proofErr w:type="gramEnd"/>
      <w:r w:rsidR="00017681">
        <w:rPr>
          <w:rFonts w:asciiTheme="majorBidi" w:hAnsiTheme="majorBidi" w:cstheme="majorBidi"/>
          <w:sz w:val="24"/>
          <w:szCs w:val="24"/>
        </w:rPr>
        <w:t xml:space="preserve"> </w:t>
      </w:r>
      <w:r w:rsidR="00357A0B" w:rsidRPr="005412FC">
        <w:rPr>
          <w:rFonts w:asciiTheme="majorBidi" w:hAnsiTheme="majorBidi" w:cstheme="majorBidi"/>
          <w:sz w:val="24"/>
          <w:szCs w:val="24"/>
        </w:rPr>
        <w:t xml:space="preserve">Andrea non si limita a raccontare la sua scoperta, ma </w:t>
      </w:r>
      <w:r w:rsidR="00357A0B">
        <w:rPr>
          <w:rFonts w:asciiTheme="majorBidi" w:hAnsiTheme="majorBidi" w:cstheme="majorBidi"/>
          <w:sz w:val="24"/>
          <w:szCs w:val="24"/>
        </w:rPr>
        <w:t>con la forz</w:t>
      </w:r>
      <w:r w:rsidR="00357A0B">
        <w:rPr>
          <w:rFonts w:asciiTheme="majorBidi" w:hAnsiTheme="majorBidi" w:cstheme="majorBidi"/>
          <w:sz w:val="24"/>
          <w:szCs w:val="24"/>
        </w:rPr>
        <w:t xml:space="preserve">a del tesoro trovato accompagna con amore </w:t>
      </w:r>
      <w:r w:rsidR="00357A0B">
        <w:rPr>
          <w:rFonts w:asciiTheme="majorBidi" w:hAnsiTheme="majorBidi" w:cstheme="majorBidi"/>
          <w:sz w:val="24"/>
          <w:szCs w:val="24"/>
        </w:rPr>
        <w:t>suo fratello oltre le apparenze, oltre l’immediato, oltre il già conosciuto: «Abbiamo trovato il Messia!». E lo condusse da Gesù…</w:t>
      </w:r>
    </w:p>
    <w:p w:rsidR="00D46D6C" w:rsidRPr="00397FF6" w:rsidRDefault="00D46D6C" w:rsidP="00357A0B">
      <w:pPr>
        <w:spacing w:after="0" w:line="360" w:lineRule="auto"/>
        <w:ind w:firstLine="567"/>
        <w:jc w:val="right"/>
        <w:rPr>
          <w:rFonts w:asciiTheme="majorBidi" w:hAnsiTheme="majorBidi" w:cstheme="majorBidi"/>
        </w:rPr>
      </w:pPr>
      <w:proofErr w:type="gramStart"/>
      <w:r w:rsidRPr="00397FF6">
        <w:rPr>
          <w:rFonts w:asciiTheme="majorBidi" w:hAnsiTheme="majorBidi" w:cstheme="majorBidi"/>
        </w:rPr>
        <w:t>sr</w:t>
      </w:r>
      <w:proofErr w:type="gramEnd"/>
      <w:r w:rsidRPr="00397FF6">
        <w:rPr>
          <w:rFonts w:asciiTheme="majorBidi" w:hAnsiTheme="majorBidi" w:cstheme="majorBidi"/>
        </w:rPr>
        <w:t xml:space="preserve"> Francesca Pratillo fsp</w:t>
      </w:r>
    </w:p>
    <w:p w:rsidR="00E61EB4" w:rsidRPr="00397FF6" w:rsidRDefault="00D46D6C" w:rsidP="00357A0B">
      <w:pPr>
        <w:spacing w:after="0" w:line="360" w:lineRule="auto"/>
        <w:ind w:firstLine="567"/>
        <w:jc w:val="right"/>
        <w:rPr>
          <w:rFonts w:asciiTheme="majorBidi" w:hAnsiTheme="majorBidi" w:cstheme="majorBidi"/>
        </w:rPr>
      </w:pPr>
      <w:r w:rsidRPr="00397FF6">
        <w:rPr>
          <w:rFonts w:asciiTheme="majorBidi" w:hAnsiTheme="majorBidi" w:cstheme="majorBidi"/>
        </w:rPr>
        <w:t>Comunità Paoline Arezzo</w:t>
      </w:r>
    </w:p>
    <w:p w:rsidR="00E61EB4" w:rsidRPr="005412FC" w:rsidRDefault="00E61EB4" w:rsidP="00357A0B">
      <w:pPr>
        <w:spacing w:line="360" w:lineRule="auto"/>
        <w:ind w:firstLine="567"/>
        <w:jc w:val="right"/>
        <w:rPr>
          <w:rFonts w:asciiTheme="majorBidi" w:hAnsiTheme="majorBidi" w:cstheme="majorBidi"/>
          <w:sz w:val="24"/>
          <w:szCs w:val="24"/>
        </w:rPr>
      </w:pPr>
    </w:p>
    <w:p w:rsidR="003865F9" w:rsidRPr="00D46D6C" w:rsidRDefault="00F27A60" w:rsidP="004D0BC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3865F9" w:rsidRPr="00D46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4"/>
    <w:rsid w:val="00017681"/>
    <w:rsid w:val="0003636D"/>
    <w:rsid w:val="00087396"/>
    <w:rsid w:val="000D544E"/>
    <w:rsid w:val="00186D57"/>
    <w:rsid w:val="0021658A"/>
    <w:rsid w:val="00255B57"/>
    <w:rsid w:val="002C4AC6"/>
    <w:rsid w:val="002F1C5F"/>
    <w:rsid w:val="00357A0B"/>
    <w:rsid w:val="00366B23"/>
    <w:rsid w:val="00385EF3"/>
    <w:rsid w:val="00397FF6"/>
    <w:rsid w:val="00414D08"/>
    <w:rsid w:val="00433D4A"/>
    <w:rsid w:val="004C51F5"/>
    <w:rsid w:val="004D0BCC"/>
    <w:rsid w:val="005412FC"/>
    <w:rsid w:val="005B2CA2"/>
    <w:rsid w:val="005D4605"/>
    <w:rsid w:val="00613952"/>
    <w:rsid w:val="006A425D"/>
    <w:rsid w:val="006B3F92"/>
    <w:rsid w:val="006B53AB"/>
    <w:rsid w:val="006D0BFE"/>
    <w:rsid w:val="0074302F"/>
    <w:rsid w:val="00750FE5"/>
    <w:rsid w:val="00751BB7"/>
    <w:rsid w:val="007A0FBF"/>
    <w:rsid w:val="007D2052"/>
    <w:rsid w:val="00812779"/>
    <w:rsid w:val="00834FE1"/>
    <w:rsid w:val="008517C4"/>
    <w:rsid w:val="008E0E4B"/>
    <w:rsid w:val="008E15B0"/>
    <w:rsid w:val="009230A6"/>
    <w:rsid w:val="00AF5F31"/>
    <w:rsid w:val="00B37E4F"/>
    <w:rsid w:val="00B40EDB"/>
    <w:rsid w:val="00B41754"/>
    <w:rsid w:val="00C31BA2"/>
    <w:rsid w:val="00C511F6"/>
    <w:rsid w:val="00C63B66"/>
    <w:rsid w:val="00C70DD0"/>
    <w:rsid w:val="00C81D3D"/>
    <w:rsid w:val="00C851F1"/>
    <w:rsid w:val="00C95396"/>
    <w:rsid w:val="00C970FA"/>
    <w:rsid w:val="00CB5D6A"/>
    <w:rsid w:val="00CE7AF3"/>
    <w:rsid w:val="00D46D6C"/>
    <w:rsid w:val="00E254C8"/>
    <w:rsid w:val="00E61EB4"/>
    <w:rsid w:val="00E70CA4"/>
    <w:rsid w:val="00F27A60"/>
    <w:rsid w:val="00F631BB"/>
    <w:rsid w:val="00F9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48</cp:revision>
  <cp:lastPrinted>2020-12-28T09:28:00Z</cp:lastPrinted>
  <dcterms:created xsi:type="dcterms:W3CDTF">2020-12-21T20:19:00Z</dcterms:created>
  <dcterms:modified xsi:type="dcterms:W3CDTF">2020-12-28T09:29:00Z</dcterms:modified>
</cp:coreProperties>
</file>