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E7" w:rsidRPr="00ED3389" w:rsidRDefault="00C90AE7" w:rsidP="00ED3389">
      <w:pPr>
        <w:jc w:val="center"/>
        <w:rPr>
          <w:sz w:val="40"/>
        </w:rPr>
      </w:pPr>
      <w:r w:rsidRPr="00ED3389">
        <w:rPr>
          <w:sz w:val="40"/>
        </w:rPr>
        <w:t>CONVEGNO PASTORALE DIOCESANO</w:t>
      </w:r>
    </w:p>
    <w:p w:rsidR="00C90AE7" w:rsidRPr="00ED3389" w:rsidRDefault="00C90AE7" w:rsidP="00ED3389">
      <w:pPr>
        <w:jc w:val="center"/>
        <w:rPr>
          <w:sz w:val="40"/>
        </w:rPr>
      </w:pPr>
      <w:r w:rsidRPr="00ED3389">
        <w:rPr>
          <w:sz w:val="40"/>
        </w:rPr>
        <w:t>LUNED</w:t>
      </w:r>
      <w:r w:rsidR="00ED3389" w:rsidRPr="00ED3389">
        <w:rPr>
          <w:sz w:val="40"/>
        </w:rPr>
        <w:t xml:space="preserve">Ì </w:t>
      </w:r>
      <w:r w:rsidRPr="00ED3389">
        <w:rPr>
          <w:sz w:val="40"/>
        </w:rPr>
        <w:t>2 SETTEMBRE 2019</w:t>
      </w:r>
    </w:p>
    <w:p w:rsidR="00C90AE7" w:rsidRPr="00ED3389" w:rsidRDefault="00C90AE7" w:rsidP="00ED3389">
      <w:pPr>
        <w:jc w:val="center"/>
        <w:rPr>
          <w:sz w:val="40"/>
        </w:rPr>
      </w:pPr>
      <w:r w:rsidRPr="00ED3389">
        <w:rPr>
          <w:sz w:val="40"/>
        </w:rPr>
        <w:t>GRUPPO N. 2</w:t>
      </w:r>
    </w:p>
    <w:p w:rsidR="00C90AE7" w:rsidRDefault="00C90AE7"/>
    <w:p w:rsidR="00C90AE7" w:rsidRPr="00F542AF" w:rsidRDefault="00C90AE7">
      <w:pPr>
        <w:rPr>
          <w:b/>
          <w:sz w:val="24"/>
          <w:u w:val="single"/>
        </w:rPr>
      </w:pPr>
      <w:r w:rsidRPr="00F542AF">
        <w:rPr>
          <w:b/>
          <w:sz w:val="24"/>
          <w:u w:val="single"/>
        </w:rPr>
        <w:t>PARTECIPANTI</w:t>
      </w:r>
    </w:p>
    <w:p w:rsidR="00C90AE7" w:rsidRPr="00F542AF" w:rsidRDefault="00F542AF">
      <w:pPr>
        <w:rPr>
          <w:sz w:val="24"/>
        </w:rPr>
      </w:pPr>
      <w:r>
        <w:rPr>
          <w:sz w:val="24"/>
        </w:rPr>
        <w:t xml:space="preserve">FACILITATORE: </w:t>
      </w:r>
      <w:r w:rsidR="00C90AE7" w:rsidRPr="00F542AF">
        <w:rPr>
          <w:sz w:val="24"/>
        </w:rPr>
        <w:t>fr. Francesco Brasa Ofm</w:t>
      </w:r>
      <w:r w:rsidR="00C90AE7" w:rsidRPr="00F542AF">
        <w:rPr>
          <w:sz w:val="24"/>
        </w:rPr>
        <w:tab/>
        <w:t>La Verna</w:t>
      </w:r>
    </w:p>
    <w:p w:rsidR="00C90AE7" w:rsidRPr="00F542AF" w:rsidRDefault="00C90AE7">
      <w:pPr>
        <w:rPr>
          <w:sz w:val="24"/>
        </w:rPr>
      </w:pPr>
      <w:r w:rsidRPr="00F542AF">
        <w:rPr>
          <w:sz w:val="24"/>
        </w:rPr>
        <w:t>VERBALISTA:</w:t>
      </w:r>
      <w:r w:rsidRPr="00F542AF">
        <w:rPr>
          <w:sz w:val="24"/>
        </w:rPr>
        <w:tab/>
        <w:t>Grazia Casini</w:t>
      </w:r>
      <w:r w:rsidRPr="00F542AF">
        <w:rPr>
          <w:sz w:val="24"/>
        </w:rPr>
        <w:tab/>
      </w:r>
      <w:r w:rsidRPr="00F542AF">
        <w:rPr>
          <w:sz w:val="24"/>
        </w:rPr>
        <w:tab/>
      </w:r>
      <w:r w:rsidRPr="00F542AF">
        <w:rPr>
          <w:sz w:val="24"/>
        </w:rPr>
        <w:tab/>
        <w:t>Pergine v.no</w:t>
      </w:r>
    </w:p>
    <w:p w:rsidR="00C90AE7" w:rsidRPr="00F542AF" w:rsidRDefault="00C90AE7">
      <w:pPr>
        <w:rPr>
          <w:sz w:val="24"/>
        </w:rPr>
      </w:pPr>
      <w:r w:rsidRPr="00F542AF">
        <w:rPr>
          <w:sz w:val="24"/>
        </w:rPr>
        <w:t>Partecipanti:</w:t>
      </w:r>
      <w:r w:rsidRPr="00F542AF">
        <w:rPr>
          <w:sz w:val="24"/>
        </w:rPr>
        <w:tab/>
        <w:t>Laura Taddei</w:t>
      </w:r>
      <w:r w:rsidRPr="00F542AF">
        <w:rPr>
          <w:sz w:val="24"/>
        </w:rPr>
        <w:tab/>
      </w:r>
      <w:r w:rsidRPr="00F542AF">
        <w:rPr>
          <w:sz w:val="24"/>
        </w:rPr>
        <w:tab/>
      </w:r>
      <w:r w:rsidRPr="00F542AF">
        <w:rPr>
          <w:sz w:val="24"/>
        </w:rPr>
        <w:tab/>
        <w:t>parrocchia San Leo, Anghiari</w:t>
      </w:r>
    </w:p>
    <w:p w:rsidR="00C90AE7" w:rsidRPr="00F542AF" w:rsidRDefault="00C90AE7">
      <w:pPr>
        <w:rPr>
          <w:sz w:val="24"/>
        </w:rPr>
      </w:pPr>
      <w:r w:rsidRPr="00F542AF">
        <w:rPr>
          <w:sz w:val="24"/>
        </w:rPr>
        <w:tab/>
      </w:r>
      <w:r w:rsidRPr="00F542AF">
        <w:rPr>
          <w:sz w:val="24"/>
        </w:rPr>
        <w:tab/>
        <w:t>Fr. Paolo Stoppani</w:t>
      </w:r>
      <w:r w:rsidRPr="00F542AF">
        <w:rPr>
          <w:sz w:val="24"/>
        </w:rPr>
        <w:tab/>
      </w:r>
      <w:r w:rsidRPr="00F542AF">
        <w:rPr>
          <w:sz w:val="24"/>
        </w:rPr>
        <w:tab/>
        <w:t>Comunità Monastica, Monte Giovi</w:t>
      </w:r>
    </w:p>
    <w:p w:rsidR="00C90AE7" w:rsidRPr="00F542AF" w:rsidRDefault="00C90AE7">
      <w:pPr>
        <w:rPr>
          <w:sz w:val="24"/>
        </w:rPr>
      </w:pPr>
      <w:r w:rsidRPr="00F542AF">
        <w:rPr>
          <w:sz w:val="24"/>
        </w:rPr>
        <w:tab/>
      </w:r>
      <w:r w:rsidRPr="00F542AF">
        <w:rPr>
          <w:sz w:val="24"/>
        </w:rPr>
        <w:tab/>
        <w:t>Silvia Bigoni</w:t>
      </w:r>
      <w:r w:rsidRPr="00F542AF">
        <w:rPr>
          <w:sz w:val="24"/>
        </w:rPr>
        <w:tab/>
      </w:r>
      <w:r w:rsidRPr="00F542AF">
        <w:rPr>
          <w:sz w:val="24"/>
        </w:rPr>
        <w:tab/>
      </w:r>
      <w:r w:rsidRPr="00F542AF">
        <w:rPr>
          <w:sz w:val="24"/>
        </w:rPr>
        <w:tab/>
        <w:t>Bibbiena</w:t>
      </w:r>
    </w:p>
    <w:p w:rsidR="00C90AE7" w:rsidRPr="00F542AF" w:rsidRDefault="00C90AE7">
      <w:pPr>
        <w:rPr>
          <w:sz w:val="24"/>
        </w:rPr>
      </w:pPr>
      <w:r w:rsidRPr="00F542AF">
        <w:rPr>
          <w:sz w:val="24"/>
        </w:rPr>
        <w:tab/>
      </w:r>
      <w:r w:rsidRPr="00F542AF">
        <w:rPr>
          <w:sz w:val="24"/>
        </w:rPr>
        <w:tab/>
        <w:t>p. Jo, vocazionisti</w:t>
      </w:r>
      <w:r w:rsidRPr="00F542AF">
        <w:rPr>
          <w:sz w:val="24"/>
        </w:rPr>
        <w:tab/>
      </w:r>
      <w:r w:rsidRPr="00F542AF">
        <w:rPr>
          <w:sz w:val="24"/>
        </w:rPr>
        <w:tab/>
        <w:t>Bibbiena</w:t>
      </w:r>
    </w:p>
    <w:p w:rsidR="00C90AE7" w:rsidRPr="00F542AF" w:rsidRDefault="00C90AE7">
      <w:pPr>
        <w:rPr>
          <w:sz w:val="24"/>
        </w:rPr>
      </w:pPr>
      <w:r w:rsidRPr="00F542AF">
        <w:rPr>
          <w:sz w:val="24"/>
        </w:rPr>
        <w:tab/>
      </w:r>
      <w:r w:rsidRPr="00F542AF">
        <w:rPr>
          <w:sz w:val="24"/>
        </w:rPr>
        <w:tab/>
        <w:t>Lisa Cini</w:t>
      </w:r>
      <w:r w:rsidRPr="00F542AF">
        <w:rPr>
          <w:sz w:val="24"/>
        </w:rPr>
        <w:tab/>
      </w:r>
      <w:r w:rsidRPr="00F542AF">
        <w:rPr>
          <w:sz w:val="24"/>
        </w:rPr>
        <w:tab/>
      </w:r>
      <w:r w:rsidRPr="00F542AF">
        <w:rPr>
          <w:sz w:val="24"/>
        </w:rPr>
        <w:tab/>
        <w:t>S. Maria delle Grazie</w:t>
      </w:r>
    </w:p>
    <w:p w:rsidR="00C90AE7" w:rsidRPr="00F542AF" w:rsidRDefault="00C90AE7">
      <w:pPr>
        <w:rPr>
          <w:sz w:val="24"/>
        </w:rPr>
      </w:pPr>
      <w:r w:rsidRPr="00F542AF">
        <w:rPr>
          <w:sz w:val="24"/>
        </w:rPr>
        <w:tab/>
      </w:r>
      <w:r w:rsidRPr="00F542AF">
        <w:rPr>
          <w:sz w:val="24"/>
        </w:rPr>
        <w:tab/>
        <w:t>Nedo Picinotti</w:t>
      </w:r>
      <w:r w:rsidRPr="00F542AF">
        <w:rPr>
          <w:sz w:val="24"/>
        </w:rPr>
        <w:tab/>
      </w:r>
      <w:r w:rsidRPr="00F542AF">
        <w:rPr>
          <w:sz w:val="24"/>
        </w:rPr>
        <w:tab/>
      </w:r>
      <w:r w:rsidRPr="00F542AF">
        <w:rPr>
          <w:sz w:val="24"/>
        </w:rPr>
        <w:tab/>
        <w:t>Capolona</w:t>
      </w:r>
    </w:p>
    <w:p w:rsidR="00C90AE7" w:rsidRPr="00F542AF" w:rsidRDefault="006519A2">
      <w:pPr>
        <w:rPr>
          <w:sz w:val="24"/>
        </w:rPr>
      </w:pPr>
      <w:r>
        <w:rPr>
          <w:sz w:val="24"/>
        </w:rPr>
        <w:tab/>
      </w:r>
      <w:r>
        <w:rPr>
          <w:sz w:val="24"/>
        </w:rPr>
        <w:tab/>
        <w:t>Don Walter Tanganelli</w:t>
      </w:r>
      <w:r>
        <w:rPr>
          <w:sz w:val="24"/>
        </w:rPr>
        <w:tab/>
      </w:r>
      <w:r w:rsidR="00C90AE7" w:rsidRPr="00F542AF">
        <w:rPr>
          <w:sz w:val="24"/>
        </w:rPr>
        <w:t>Monte S. Savino</w:t>
      </w:r>
    </w:p>
    <w:p w:rsidR="00C90AE7" w:rsidRPr="00F542AF" w:rsidRDefault="006519A2">
      <w:pPr>
        <w:rPr>
          <w:sz w:val="24"/>
        </w:rPr>
      </w:pPr>
      <w:r>
        <w:rPr>
          <w:sz w:val="24"/>
        </w:rPr>
        <w:tab/>
      </w:r>
      <w:r>
        <w:rPr>
          <w:sz w:val="24"/>
        </w:rPr>
        <w:tab/>
        <w:t>Don Cristoforo</w:t>
      </w:r>
      <w:r>
        <w:rPr>
          <w:sz w:val="24"/>
        </w:rPr>
        <w:tab/>
      </w:r>
      <w:r>
        <w:rPr>
          <w:sz w:val="24"/>
        </w:rPr>
        <w:tab/>
      </w:r>
      <w:bookmarkStart w:id="0" w:name="_GoBack"/>
      <w:bookmarkEnd w:id="0"/>
      <w:r w:rsidR="00C90AE7" w:rsidRPr="00F542AF">
        <w:rPr>
          <w:sz w:val="24"/>
        </w:rPr>
        <w:t>Orciolaia</w:t>
      </w:r>
    </w:p>
    <w:p w:rsidR="00C90AE7" w:rsidRPr="00F542AF" w:rsidRDefault="00C90AE7">
      <w:pPr>
        <w:rPr>
          <w:b/>
          <w:sz w:val="24"/>
          <w:u w:val="single"/>
        </w:rPr>
      </w:pPr>
      <w:r w:rsidRPr="00F542AF">
        <w:rPr>
          <w:b/>
          <w:sz w:val="24"/>
          <w:u w:val="single"/>
        </w:rPr>
        <w:t>VERBALE</w:t>
      </w:r>
    </w:p>
    <w:p w:rsidR="00C90AE7" w:rsidRPr="00F542AF" w:rsidRDefault="00F542AF" w:rsidP="00AC11C1">
      <w:pPr>
        <w:jc w:val="both"/>
        <w:rPr>
          <w:sz w:val="24"/>
        </w:rPr>
      </w:pPr>
      <w:r w:rsidRPr="00F542AF">
        <w:rPr>
          <w:sz w:val="24"/>
        </w:rPr>
        <w:t>Dopo una prevhiera iniziale, i</w:t>
      </w:r>
      <w:r w:rsidR="00C90AE7" w:rsidRPr="00F542AF">
        <w:rPr>
          <w:sz w:val="24"/>
        </w:rPr>
        <w:t>l Facilitatore avvia i lavori invitando ogni partecipante del gruppo ad una breve presentazione, indicando: nome, parrocchia di provenienza e servizio ecclesiale svolto.</w:t>
      </w:r>
    </w:p>
    <w:p w:rsidR="00C90AE7" w:rsidRPr="00F542AF" w:rsidRDefault="00C90AE7" w:rsidP="00AC11C1">
      <w:pPr>
        <w:jc w:val="both"/>
        <w:rPr>
          <w:sz w:val="24"/>
        </w:rPr>
      </w:pPr>
      <w:r w:rsidRPr="00F542AF">
        <w:rPr>
          <w:sz w:val="24"/>
        </w:rPr>
        <w:t>Si da spazio alla prima domanda proposta dal sussidio, registrando le seguenti opinioni:</w:t>
      </w:r>
    </w:p>
    <w:p w:rsidR="002C2E5B" w:rsidRPr="00F542AF" w:rsidRDefault="00C90AE7" w:rsidP="00AC11C1">
      <w:pPr>
        <w:pStyle w:val="Paragrafoelenco"/>
        <w:numPr>
          <w:ilvl w:val="0"/>
          <w:numId w:val="1"/>
        </w:numPr>
        <w:jc w:val="both"/>
        <w:rPr>
          <w:sz w:val="24"/>
        </w:rPr>
      </w:pPr>
      <w:r w:rsidRPr="00F542AF">
        <w:rPr>
          <w:sz w:val="24"/>
        </w:rPr>
        <w:t>Si rileva come nelle unità pastorali i</w:t>
      </w:r>
      <w:r w:rsidR="008C312A" w:rsidRPr="00F542AF">
        <w:rPr>
          <w:sz w:val="24"/>
        </w:rPr>
        <w:t>l coinvolgimento delle persone è ancora</w:t>
      </w:r>
      <w:r w:rsidRPr="00F542AF">
        <w:rPr>
          <w:sz w:val="24"/>
        </w:rPr>
        <w:t xml:space="preserve"> abbastanza basso.</w:t>
      </w:r>
    </w:p>
    <w:p w:rsidR="008C312A" w:rsidRPr="00F542AF" w:rsidRDefault="008C312A" w:rsidP="00AC11C1">
      <w:pPr>
        <w:pStyle w:val="Paragrafoelenco"/>
        <w:numPr>
          <w:ilvl w:val="0"/>
          <w:numId w:val="1"/>
        </w:numPr>
        <w:jc w:val="both"/>
        <w:rPr>
          <w:sz w:val="24"/>
        </w:rPr>
      </w:pPr>
      <w:r w:rsidRPr="00F542AF">
        <w:rPr>
          <w:sz w:val="24"/>
        </w:rPr>
        <w:t>Nelle unità pastorali ci sono occasioni di incontro</w:t>
      </w:r>
      <w:r w:rsidR="00C90AE7" w:rsidRPr="00F542AF">
        <w:rPr>
          <w:sz w:val="24"/>
        </w:rPr>
        <w:t xml:space="preserve"> e di comunione nella collaborazione,</w:t>
      </w:r>
      <w:r w:rsidRPr="00F542AF">
        <w:rPr>
          <w:sz w:val="24"/>
        </w:rPr>
        <w:t xml:space="preserve"> con persone che non si avrebbe occasione di incontrare</w:t>
      </w:r>
      <w:r w:rsidR="00C90AE7" w:rsidRPr="00F542AF">
        <w:rPr>
          <w:sz w:val="24"/>
        </w:rPr>
        <w:t>.</w:t>
      </w:r>
    </w:p>
    <w:p w:rsidR="008C312A" w:rsidRPr="00F542AF" w:rsidRDefault="00C90AE7" w:rsidP="00AC11C1">
      <w:pPr>
        <w:pStyle w:val="Paragrafoelenco"/>
        <w:numPr>
          <w:ilvl w:val="0"/>
          <w:numId w:val="1"/>
        </w:numPr>
        <w:jc w:val="both"/>
        <w:rPr>
          <w:sz w:val="24"/>
        </w:rPr>
      </w:pPr>
      <w:r w:rsidRPr="00F542AF">
        <w:rPr>
          <w:sz w:val="24"/>
        </w:rPr>
        <w:t>Nelle comunità si rileva spesso un clima “spento”,</w:t>
      </w:r>
      <w:r w:rsidR="008C312A" w:rsidRPr="00F542AF">
        <w:rPr>
          <w:sz w:val="24"/>
        </w:rPr>
        <w:t xml:space="preserve"> aspetta</w:t>
      </w:r>
      <w:r w:rsidRPr="00F542AF">
        <w:rPr>
          <w:sz w:val="24"/>
        </w:rPr>
        <w:t>ndo “tempi migliori” che però non arivano da soli; serve l’impegno comune per costruire la comunità.</w:t>
      </w:r>
    </w:p>
    <w:p w:rsidR="008C312A" w:rsidRPr="00F542AF" w:rsidRDefault="008C312A" w:rsidP="00AC11C1">
      <w:pPr>
        <w:pStyle w:val="Paragrafoelenco"/>
        <w:numPr>
          <w:ilvl w:val="0"/>
          <w:numId w:val="1"/>
        </w:numPr>
        <w:jc w:val="both"/>
        <w:rPr>
          <w:sz w:val="24"/>
        </w:rPr>
      </w:pPr>
      <w:r w:rsidRPr="00F542AF">
        <w:rPr>
          <w:sz w:val="24"/>
        </w:rPr>
        <w:t>È cambiata la realtà</w:t>
      </w:r>
      <w:r w:rsidR="00D51870" w:rsidRPr="00F542AF">
        <w:rPr>
          <w:sz w:val="24"/>
        </w:rPr>
        <w:t xml:space="preserve"> della società e della chiesa</w:t>
      </w:r>
      <w:r w:rsidR="006E2D22" w:rsidRPr="00F542AF">
        <w:rPr>
          <w:sz w:val="24"/>
        </w:rPr>
        <w:t>, n</w:t>
      </w:r>
      <w:r w:rsidRPr="00F542AF">
        <w:rPr>
          <w:sz w:val="24"/>
        </w:rPr>
        <w:t>el mondo che cambia è cambiato anche lo spirito missionario</w:t>
      </w:r>
      <w:r w:rsidR="00D51870" w:rsidRPr="00F542AF">
        <w:rPr>
          <w:sz w:val="24"/>
        </w:rPr>
        <w:t>.</w:t>
      </w:r>
    </w:p>
    <w:p w:rsidR="008C312A" w:rsidRPr="00F542AF" w:rsidRDefault="00D51870" w:rsidP="00AC11C1">
      <w:pPr>
        <w:pStyle w:val="Paragrafoelenco"/>
        <w:numPr>
          <w:ilvl w:val="0"/>
          <w:numId w:val="1"/>
        </w:numPr>
        <w:jc w:val="both"/>
        <w:rPr>
          <w:sz w:val="24"/>
        </w:rPr>
      </w:pPr>
      <w:r w:rsidRPr="00F542AF">
        <w:rPr>
          <w:sz w:val="24"/>
        </w:rPr>
        <w:t>Uno degli elementi più evidenti è la scarsa partecipazione alla s. Messa domenicale e ai sacramenti. Si auspicano atteggiamenti più “missionari” nel clero.</w:t>
      </w:r>
    </w:p>
    <w:p w:rsidR="008C312A" w:rsidRPr="00F542AF" w:rsidRDefault="00D51870" w:rsidP="00AC11C1">
      <w:pPr>
        <w:pStyle w:val="Paragrafoelenco"/>
        <w:numPr>
          <w:ilvl w:val="0"/>
          <w:numId w:val="1"/>
        </w:numPr>
        <w:jc w:val="both"/>
        <w:rPr>
          <w:sz w:val="24"/>
        </w:rPr>
      </w:pPr>
      <w:r w:rsidRPr="00F542AF">
        <w:rPr>
          <w:sz w:val="24"/>
        </w:rPr>
        <w:t xml:space="preserve">Troppo spesso – anche da quanto traspare dalle domande e dalle riflessioni di questo gruppo di lavoro – concentriamo troppo il nostro sguardo all’interno: domandandoci come </w:t>
      </w:r>
      <w:r w:rsidRPr="00F542AF">
        <w:rPr>
          <w:sz w:val="24"/>
        </w:rPr>
        <w:lastRenderedPageBreak/>
        <w:t xml:space="preserve">migliorare la vita dentro alle nostre parrocchie, quando in realtà la stragrande maggioranza delle persone ne sono fuori. Sarebbe più utile e onesto domandarci come essere chiesa in uscita, andando in cerca delle 99 pecore smarrite, senza concentrarci solo sulla pecorella rimasta nell’ovile (le proporzioni di oggi ribaltano quelle della parabola). Domandiamoci qual luoghi abitare come chiesa.  </w:t>
      </w:r>
    </w:p>
    <w:p w:rsidR="00937560" w:rsidRPr="00F542AF" w:rsidRDefault="00937560" w:rsidP="00AC11C1">
      <w:pPr>
        <w:pStyle w:val="Paragrafoelenco"/>
        <w:numPr>
          <w:ilvl w:val="0"/>
          <w:numId w:val="1"/>
        </w:numPr>
        <w:jc w:val="both"/>
        <w:rPr>
          <w:sz w:val="24"/>
        </w:rPr>
      </w:pPr>
      <w:r w:rsidRPr="00F542AF">
        <w:rPr>
          <w:sz w:val="24"/>
        </w:rPr>
        <w:t xml:space="preserve">In questo momento  </w:t>
      </w:r>
      <w:r w:rsidR="00D51870" w:rsidRPr="00F542AF">
        <w:rPr>
          <w:sz w:val="24"/>
        </w:rPr>
        <w:t>i</w:t>
      </w:r>
      <w:r w:rsidRPr="00F542AF">
        <w:rPr>
          <w:sz w:val="24"/>
        </w:rPr>
        <w:t xml:space="preserve"> laici </w:t>
      </w:r>
      <w:r w:rsidR="00D51870" w:rsidRPr="00F542AF">
        <w:rPr>
          <w:sz w:val="24"/>
        </w:rPr>
        <w:t>percepiscono la</w:t>
      </w:r>
      <w:r w:rsidRPr="00F542AF">
        <w:rPr>
          <w:sz w:val="24"/>
        </w:rPr>
        <w:t xml:space="preserve"> necessità di operatori </w:t>
      </w:r>
      <w:r w:rsidR="00D51870" w:rsidRPr="00F542AF">
        <w:rPr>
          <w:sz w:val="24"/>
        </w:rPr>
        <w:t xml:space="preserve">di un lavoro  all’interno delle comunità per preparare evangelizzatori </w:t>
      </w:r>
      <w:r w:rsidRPr="00F542AF">
        <w:rPr>
          <w:sz w:val="24"/>
        </w:rPr>
        <w:t xml:space="preserve">capaci  e </w:t>
      </w:r>
      <w:r w:rsidR="00D51870" w:rsidRPr="00F542AF">
        <w:rPr>
          <w:sz w:val="24"/>
        </w:rPr>
        <w:t xml:space="preserve"> ben </w:t>
      </w:r>
      <w:r w:rsidRPr="00F542AF">
        <w:rPr>
          <w:sz w:val="24"/>
        </w:rPr>
        <w:t xml:space="preserve">formati </w:t>
      </w:r>
      <w:r w:rsidR="00D51870" w:rsidRPr="00F542AF">
        <w:rPr>
          <w:sz w:val="24"/>
        </w:rPr>
        <w:t>.</w:t>
      </w:r>
    </w:p>
    <w:p w:rsidR="00937560" w:rsidRPr="00F542AF" w:rsidRDefault="00937560" w:rsidP="00AC11C1">
      <w:pPr>
        <w:pStyle w:val="Paragrafoelenco"/>
        <w:numPr>
          <w:ilvl w:val="0"/>
          <w:numId w:val="1"/>
        </w:numPr>
        <w:jc w:val="both"/>
        <w:rPr>
          <w:sz w:val="24"/>
        </w:rPr>
      </w:pPr>
      <w:r w:rsidRPr="00F542AF">
        <w:rPr>
          <w:sz w:val="24"/>
        </w:rPr>
        <w:t>I</w:t>
      </w:r>
      <w:r w:rsidR="00D51870" w:rsidRPr="00F542AF">
        <w:rPr>
          <w:sz w:val="24"/>
        </w:rPr>
        <w:t>n certi casi, alcuni</w:t>
      </w:r>
      <w:r w:rsidRPr="00F542AF">
        <w:rPr>
          <w:sz w:val="24"/>
        </w:rPr>
        <w:t xml:space="preserve"> parroci</w:t>
      </w:r>
      <w:r w:rsidR="00D51870" w:rsidRPr="00F542AF">
        <w:rPr>
          <w:sz w:val="24"/>
        </w:rPr>
        <w:t xml:space="preserve"> accentrano ancora su di sè l’azione pastorale non cogliendo l’opportunità di avvalersi di colaboratori laici, con i quali vivere insieme alcuni momenti della pastorale, o delegandone altri  </w:t>
      </w:r>
      <w:r w:rsidRPr="00F542AF">
        <w:rPr>
          <w:sz w:val="24"/>
        </w:rPr>
        <w:t>(i vari ministeri non vengono</w:t>
      </w:r>
      <w:r w:rsidR="00D51870" w:rsidRPr="00F542AF">
        <w:rPr>
          <w:sz w:val="24"/>
        </w:rPr>
        <w:t xml:space="preserve"> ancora ben</w:t>
      </w:r>
      <w:r w:rsidRPr="00F542AF">
        <w:rPr>
          <w:sz w:val="24"/>
        </w:rPr>
        <w:t xml:space="preserve"> usati)</w:t>
      </w:r>
      <w:r w:rsidR="00D51870" w:rsidRPr="00F542AF">
        <w:rPr>
          <w:sz w:val="24"/>
        </w:rPr>
        <w:t>.</w:t>
      </w:r>
    </w:p>
    <w:p w:rsidR="00937560" w:rsidRPr="00F542AF" w:rsidRDefault="00D51870" w:rsidP="00AC11C1">
      <w:pPr>
        <w:pStyle w:val="Paragrafoelenco"/>
        <w:numPr>
          <w:ilvl w:val="0"/>
          <w:numId w:val="1"/>
        </w:numPr>
        <w:jc w:val="both"/>
        <w:rPr>
          <w:sz w:val="24"/>
        </w:rPr>
      </w:pPr>
      <w:r w:rsidRPr="00F542AF">
        <w:rPr>
          <w:sz w:val="24"/>
        </w:rPr>
        <w:t>Il punto di partenza dell’evangelizzazione cristiana è la comunicazione della gioia dell’Incontro con Dio.</w:t>
      </w:r>
    </w:p>
    <w:p w:rsidR="00937560" w:rsidRPr="00F542AF" w:rsidRDefault="00ED3389" w:rsidP="00AC11C1">
      <w:pPr>
        <w:pStyle w:val="Paragrafoelenco"/>
        <w:numPr>
          <w:ilvl w:val="0"/>
          <w:numId w:val="1"/>
        </w:numPr>
        <w:jc w:val="both"/>
        <w:rPr>
          <w:sz w:val="24"/>
        </w:rPr>
      </w:pPr>
      <w:r w:rsidRPr="00F542AF">
        <w:rPr>
          <w:sz w:val="24"/>
        </w:rPr>
        <w:t>Occorre fare a</w:t>
      </w:r>
      <w:r w:rsidR="00EE06B8" w:rsidRPr="00F542AF">
        <w:rPr>
          <w:sz w:val="24"/>
        </w:rPr>
        <w:t xml:space="preserve">ttenzione </w:t>
      </w:r>
      <w:r w:rsidRPr="00F542AF">
        <w:rPr>
          <w:sz w:val="24"/>
        </w:rPr>
        <w:t xml:space="preserve">a </w:t>
      </w:r>
      <w:r w:rsidR="006E2D22" w:rsidRPr="00F542AF">
        <w:rPr>
          <w:sz w:val="24"/>
        </w:rPr>
        <w:t>quando</w:t>
      </w:r>
      <w:r w:rsidRPr="00F542AF">
        <w:rPr>
          <w:sz w:val="24"/>
        </w:rPr>
        <w:t xml:space="preserve"> </w:t>
      </w:r>
      <w:r w:rsidR="00EE06B8" w:rsidRPr="00F542AF">
        <w:rPr>
          <w:sz w:val="24"/>
        </w:rPr>
        <w:t>un laico fa troppo (attivismo esagerato ) ognuno deve portare Cristo</w:t>
      </w:r>
      <w:r w:rsidRPr="00F542AF">
        <w:rPr>
          <w:sz w:val="24"/>
        </w:rPr>
        <w:t>,</w:t>
      </w:r>
      <w:r w:rsidR="00EE06B8" w:rsidRPr="00F542AF">
        <w:rPr>
          <w:sz w:val="24"/>
        </w:rPr>
        <w:t xml:space="preserve"> no</w:t>
      </w:r>
      <w:r w:rsidRPr="00F542AF">
        <w:rPr>
          <w:sz w:val="24"/>
        </w:rPr>
        <w:t>n</w:t>
      </w:r>
      <w:r w:rsidR="00EE06B8" w:rsidRPr="00F542AF">
        <w:rPr>
          <w:sz w:val="24"/>
        </w:rPr>
        <w:t xml:space="preserve"> se stesso</w:t>
      </w:r>
      <w:r w:rsidRPr="00F542AF">
        <w:rPr>
          <w:sz w:val="24"/>
        </w:rPr>
        <w:t>.</w:t>
      </w:r>
    </w:p>
    <w:p w:rsidR="00EE06B8" w:rsidRPr="00F542AF" w:rsidRDefault="00ED3389" w:rsidP="00AC11C1">
      <w:pPr>
        <w:pStyle w:val="Paragrafoelenco"/>
        <w:numPr>
          <w:ilvl w:val="0"/>
          <w:numId w:val="1"/>
        </w:numPr>
        <w:jc w:val="both"/>
        <w:rPr>
          <w:sz w:val="24"/>
        </w:rPr>
      </w:pPr>
      <w:r w:rsidRPr="00F542AF">
        <w:rPr>
          <w:sz w:val="24"/>
        </w:rPr>
        <w:t>Secondo un partecipante</w:t>
      </w:r>
      <w:r w:rsidR="00EE06B8" w:rsidRPr="00F542AF">
        <w:rPr>
          <w:sz w:val="24"/>
        </w:rPr>
        <w:t xml:space="preserve"> l’unità pastorale non è lo strumento adeguato</w:t>
      </w:r>
      <w:r w:rsidRPr="00F542AF">
        <w:rPr>
          <w:sz w:val="24"/>
        </w:rPr>
        <w:t xml:space="preserve"> per la situazione di oggi.</w:t>
      </w:r>
    </w:p>
    <w:p w:rsidR="00521F22" w:rsidRPr="00F542AF" w:rsidRDefault="00521F22" w:rsidP="00AC11C1">
      <w:pPr>
        <w:pStyle w:val="Paragrafoelenco"/>
        <w:numPr>
          <w:ilvl w:val="0"/>
          <w:numId w:val="1"/>
        </w:numPr>
        <w:jc w:val="both"/>
        <w:rPr>
          <w:sz w:val="24"/>
        </w:rPr>
      </w:pPr>
      <w:r w:rsidRPr="00F542AF">
        <w:rPr>
          <w:sz w:val="24"/>
        </w:rPr>
        <w:t xml:space="preserve">La parrocchia è una comunità che dovrebbe essere più famiglia disponibile </w:t>
      </w:r>
      <w:r w:rsidR="000D600C" w:rsidRPr="00F542AF">
        <w:rPr>
          <w:sz w:val="24"/>
        </w:rPr>
        <w:t>, dove stare bene insieme</w:t>
      </w:r>
      <w:r w:rsidR="00ED3389" w:rsidRPr="00F542AF">
        <w:rPr>
          <w:sz w:val="24"/>
        </w:rPr>
        <w:t>.</w:t>
      </w:r>
    </w:p>
    <w:p w:rsidR="000D600C" w:rsidRPr="00F542AF" w:rsidRDefault="000D600C" w:rsidP="00AC11C1">
      <w:pPr>
        <w:pStyle w:val="Paragrafoelenco"/>
        <w:numPr>
          <w:ilvl w:val="0"/>
          <w:numId w:val="1"/>
        </w:numPr>
        <w:jc w:val="both"/>
        <w:rPr>
          <w:sz w:val="24"/>
        </w:rPr>
      </w:pPr>
      <w:r w:rsidRPr="00F542AF">
        <w:rPr>
          <w:sz w:val="24"/>
        </w:rPr>
        <w:t>È il calore che non si vede ma si sente che dobbiam</w:t>
      </w:r>
      <w:r w:rsidR="00ED3389" w:rsidRPr="00F542AF">
        <w:rPr>
          <w:sz w:val="24"/>
        </w:rPr>
        <w:t>o portare nelle nostre comunità, e proporre ai lontani.</w:t>
      </w:r>
    </w:p>
    <w:p w:rsidR="00EE06B8" w:rsidRPr="00F542AF" w:rsidRDefault="00ED3389" w:rsidP="00AC11C1">
      <w:pPr>
        <w:jc w:val="both"/>
        <w:rPr>
          <w:sz w:val="24"/>
        </w:rPr>
      </w:pPr>
      <w:r w:rsidRPr="00F542AF">
        <w:rPr>
          <w:sz w:val="24"/>
        </w:rPr>
        <w:t>Il Facilitatore, dato che molto del tempo a disposizione è stato impegnato dalla discussione sulla prima domanda, apre ad un condivisione sulle restanti provocazioni del sussidio.</w:t>
      </w:r>
    </w:p>
    <w:p w:rsidR="00EE06B8" w:rsidRPr="00F542AF" w:rsidRDefault="00EE06B8" w:rsidP="00AC11C1">
      <w:pPr>
        <w:pStyle w:val="Paragrafoelenco"/>
        <w:numPr>
          <w:ilvl w:val="0"/>
          <w:numId w:val="2"/>
        </w:numPr>
        <w:jc w:val="both"/>
        <w:rPr>
          <w:sz w:val="24"/>
        </w:rPr>
      </w:pPr>
      <w:r w:rsidRPr="00F542AF">
        <w:rPr>
          <w:sz w:val="24"/>
        </w:rPr>
        <w:t>le comunit</w:t>
      </w:r>
      <w:r w:rsidR="00ED3389" w:rsidRPr="00F542AF">
        <w:rPr>
          <w:sz w:val="24"/>
        </w:rPr>
        <w:t>à devono essere motivate</w:t>
      </w:r>
      <w:r w:rsidRPr="00F542AF">
        <w:rPr>
          <w:sz w:val="24"/>
        </w:rPr>
        <w:t>, segno positivo nelle nostre comunità  è la preghiera</w:t>
      </w:r>
      <w:r w:rsidR="00ED3389" w:rsidRPr="00F542AF">
        <w:rPr>
          <w:sz w:val="24"/>
        </w:rPr>
        <w:t xml:space="preserve"> dei minisitri (per i parrocchiani loro affidati) e di molti laici </w:t>
      </w:r>
      <w:r w:rsidR="006E2D22" w:rsidRPr="00F542AF">
        <w:rPr>
          <w:sz w:val="24"/>
        </w:rPr>
        <w:t>(</w:t>
      </w:r>
      <w:r w:rsidRPr="00F542AF">
        <w:rPr>
          <w:sz w:val="24"/>
        </w:rPr>
        <w:t>per figli e nipoti</w:t>
      </w:r>
      <w:r w:rsidR="006E2D22" w:rsidRPr="00F542AF">
        <w:rPr>
          <w:sz w:val="24"/>
        </w:rPr>
        <w:t>)</w:t>
      </w:r>
      <w:r w:rsidR="00ED3389" w:rsidRPr="00F542AF">
        <w:rPr>
          <w:sz w:val="24"/>
        </w:rPr>
        <w:t>.</w:t>
      </w:r>
    </w:p>
    <w:p w:rsidR="006E2D22" w:rsidRPr="00F542AF" w:rsidRDefault="00EE06B8" w:rsidP="00AC11C1">
      <w:pPr>
        <w:pStyle w:val="Paragrafoelenco"/>
        <w:numPr>
          <w:ilvl w:val="0"/>
          <w:numId w:val="2"/>
        </w:numPr>
        <w:jc w:val="both"/>
        <w:rPr>
          <w:sz w:val="24"/>
        </w:rPr>
      </w:pPr>
      <w:r w:rsidRPr="00F542AF">
        <w:rPr>
          <w:sz w:val="24"/>
        </w:rPr>
        <w:t>Siamo tornati come era la chiesa primitiva, siamo meno  e dobbiamo restare in comunione</w:t>
      </w:r>
      <w:r w:rsidR="006E2D22" w:rsidRPr="00F542AF">
        <w:rPr>
          <w:sz w:val="24"/>
        </w:rPr>
        <w:t xml:space="preserve"> tra noi</w:t>
      </w:r>
      <w:r w:rsidR="00F542AF" w:rsidRPr="00F542AF">
        <w:rPr>
          <w:sz w:val="24"/>
        </w:rPr>
        <w:t>.</w:t>
      </w:r>
    </w:p>
    <w:p w:rsidR="006E2D22" w:rsidRPr="00F542AF" w:rsidRDefault="00F542AF" w:rsidP="00AC11C1">
      <w:pPr>
        <w:pStyle w:val="Paragrafoelenco"/>
        <w:numPr>
          <w:ilvl w:val="0"/>
          <w:numId w:val="2"/>
        </w:numPr>
        <w:jc w:val="both"/>
        <w:rPr>
          <w:sz w:val="24"/>
        </w:rPr>
      </w:pPr>
      <w:r w:rsidRPr="00F542AF">
        <w:rPr>
          <w:sz w:val="24"/>
        </w:rPr>
        <w:t xml:space="preserve">Si individuano le aree pastorali dove è più urgente e utile intervenire. </w:t>
      </w:r>
      <w:r w:rsidR="006E2D22" w:rsidRPr="00F542AF">
        <w:rPr>
          <w:sz w:val="24"/>
        </w:rPr>
        <w:t>La pastorale familiare e giovanile</w:t>
      </w:r>
      <w:r w:rsidRPr="00F542AF">
        <w:rPr>
          <w:sz w:val="24"/>
        </w:rPr>
        <w:t>.</w:t>
      </w:r>
    </w:p>
    <w:p w:rsidR="00521F22" w:rsidRPr="00F542AF" w:rsidRDefault="00F542AF" w:rsidP="00AC11C1">
      <w:pPr>
        <w:jc w:val="both"/>
        <w:rPr>
          <w:sz w:val="24"/>
        </w:rPr>
      </w:pPr>
      <w:r w:rsidRPr="00F542AF">
        <w:rPr>
          <w:sz w:val="24"/>
        </w:rPr>
        <w:t>Rendendo grazie al Signore e affidando a lui il cammino della nostra chiesa locale, si conclde la sessione.</w:t>
      </w:r>
    </w:p>
    <w:p w:rsidR="00F542AF" w:rsidRPr="00F542AF" w:rsidRDefault="00F542AF">
      <w:pPr>
        <w:rPr>
          <w:sz w:val="24"/>
        </w:rPr>
      </w:pPr>
    </w:p>
    <w:p w:rsidR="00F542AF" w:rsidRPr="00F542AF" w:rsidRDefault="00F542AF">
      <w:pPr>
        <w:rPr>
          <w:sz w:val="24"/>
        </w:rPr>
      </w:pPr>
    </w:p>
    <w:p w:rsidR="00C50550" w:rsidRDefault="00C50550">
      <w:pPr>
        <w:rPr>
          <w:sz w:val="24"/>
        </w:rPr>
        <w:sectPr w:rsidR="00C50550" w:rsidSect="00ED3389">
          <w:pgSz w:w="11906" w:h="16838"/>
          <w:pgMar w:top="993" w:right="1134" w:bottom="1134" w:left="1134" w:header="708" w:footer="708" w:gutter="0"/>
          <w:cols w:space="708"/>
          <w:docGrid w:linePitch="360"/>
        </w:sectPr>
      </w:pPr>
    </w:p>
    <w:p w:rsidR="00F542AF" w:rsidRPr="00F542AF" w:rsidRDefault="00F542AF">
      <w:pPr>
        <w:rPr>
          <w:sz w:val="24"/>
        </w:rPr>
      </w:pPr>
      <w:r w:rsidRPr="00F542AF">
        <w:rPr>
          <w:sz w:val="24"/>
        </w:rPr>
        <w:t>Il Facilitatore</w:t>
      </w:r>
    </w:p>
    <w:p w:rsidR="00F542AF" w:rsidRPr="00F542AF" w:rsidRDefault="00F542AF">
      <w:pPr>
        <w:rPr>
          <w:i/>
          <w:sz w:val="32"/>
        </w:rPr>
      </w:pPr>
      <w:r w:rsidRPr="00F542AF">
        <w:rPr>
          <w:i/>
          <w:sz w:val="32"/>
        </w:rPr>
        <w:t>Fr Francesco Brasa Ofm</w:t>
      </w:r>
    </w:p>
    <w:p w:rsidR="00F542AF" w:rsidRDefault="00F542AF">
      <w:pPr>
        <w:rPr>
          <w:sz w:val="24"/>
        </w:rPr>
      </w:pPr>
    </w:p>
    <w:p w:rsidR="00C50550" w:rsidRDefault="00C50550">
      <w:pPr>
        <w:rPr>
          <w:sz w:val="24"/>
        </w:rPr>
      </w:pPr>
    </w:p>
    <w:p w:rsidR="00C50550" w:rsidRPr="00F542AF" w:rsidRDefault="00C50550">
      <w:pPr>
        <w:rPr>
          <w:sz w:val="24"/>
        </w:rPr>
      </w:pPr>
    </w:p>
    <w:p w:rsidR="00F542AF" w:rsidRPr="00F542AF" w:rsidRDefault="00F542AF" w:rsidP="00C50550">
      <w:pPr>
        <w:ind w:left="709"/>
        <w:rPr>
          <w:sz w:val="24"/>
        </w:rPr>
      </w:pPr>
      <w:r w:rsidRPr="00F542AF">
        <w:rPr>
          <w:sz w:val="24"/>
        </w:rPr>
        <w:t>La Verbalista</w:t>
      </w:r>
    </w:p>
    <w:p w:rsidR="00937560" w:rsidRPr="00F542AF" w:rsidRDefault="00F542AF" w:rsidP="00C50550">
      <w:pPr>
        <w:ind w:left="709"/>
        <w:rPr>
          <w:sz w:val="24"/>
        </w:rPr>
      </w:pPr>
      <w:r w:rsidRPr="00F542AF">
        <w:rPr>
          <w:i/>
          <w:sz w:val="32"/>
        </w:rPr>
        <w:t>Grazia Casini</w:t>
      </w:r>
    </w:p>
    <w:sectPr w:rsidR="00937560" w:rsidRPr="00F542AF" w:rsidSect="00C50550">
      <w:type w:val="continuous"/>
      <w:pgSz w:w="11906" w:h="16838"/>
      <w:pgMar w:top="993" w:right="1134" w:bottom="1134" w:left="1134" w:header="708" w:footer="708" w:gutter="0"/>
      <w:cols w:num="2" w:space="2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1B21"/>
    <w:multiLevelType w:val="hybridMultilevel"/>
    <w:tmpl w:val="ECAC2C60"/>
    <w:lvl w:ilvl="0" w:tplc="9E5EF1E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642D6B"/>
    <w:multiLevelType w:val="hybridMultilevel"/>
    <w:tmpl w:val="3F6C79D2"/>
    <w:lvl w:ilvl="0" w:tplc="9E5EF1E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32"/>
    <w:rsid w:val="000D600C"/>
    <w:rsid w:val="002C2E5B"/>
    <w:rsid w:val="00430CED"/>
    <w:rsid w:val="00521F22"/>
    <w:rsid w:val="006519A2"/>
    <w:rsid w:val="006D1D12"/>
    <w:rsid w:val="006E2D22"/>
    <w:rsid w:val="00832C32"/>
    <w:rsid w:val="008C312A"/>
    <w:rsid w:val="00937560"/>
    <w:rsid w:val="00AC11C1"/>
    <w:rsid w:val="00BF16B4"/>
    <w:rsid w:val="00C50550"/>
    <w:rsid w:val="00C90AE7"/>
    <w:rsid w:val="00D51870"/>
    <w:rsid w:val="00ED3389"/>
    <w:rsid w:val="00EE06B8"/>
    <w:rsid w:val="00F54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35A5"/>
  <w15:docId w15:val="{0E1563D4-E88A-4C3B-B06E-BF1620DE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0AE7"/>
    <w:pPr>
      <w:ind w:left="720"/>
      <w:contextualSpacing/>
    </w:pPr>
  </w:style>
  <w:style w:type="paragraph" w:styleId="Testofumetto">
    <w:name w:val="Balloon Text"/>
    <w:basedOn w:val="Normale"/>
    <w:link w:val="TestofumettoCarattere"/>
    <w:uiPriority w:val="99"/>
    <w:semiHidden/>
    <w:unhideWhenUsed/>
    <w:rsid w:val="006519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1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4</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Francesco Brasa</dc:creator>
  <cp:lastModifiedBy>Eleonora Cheli</cp:lastModifiedBy>
  <cp:revision>2</cp:revision>
  <cp:lastPrinted>2019-09-16T09:00:00Z</cp:lastPrinted>
  <dcterms:created xsi:type="dcterms:W3CDTF">2019-09-16T09:02:00Z</dcterms:created>
  <dcterms:modified xsi:type="dcterms:W3CDTF">2019-09-16T09:02:00Z</dcterms:modified>
</cp:coreProperties>
</file>