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FC4" w:rsidRPr="00D03C15" w:rsidRDefault="00183286" w:rsidP="00EB6AEF">
      <w:pPr>
        <w:spacing w:after="0"/>
        <w:jc w:val="center"/>
        <w:rPr>
          <w:rFonts w:ascii="Calisto MT" w:hAnsi="Calisto MT"/>
          <w:sz w:val="32"/>
          <w:szCs w:val="32"/>
        </w:rPr>
      </w:pPr>
      <w:r w:rsidRPr="00D03C15">
        <w:rPr>
          <w:rFonts w:ascii="Calisto MT" w:hAnsi="Calisto MT"/>
          <w:sz w:val="32"/>
          <w:szCs w:val="32"/>
        </w:rPr>
        <w:t>Da s</w:t>
      </w:r>
      <w:r w:rsidR="00EB6AEF" w:rsidRPr="00D03C15">
        <w:rPr>
          <w:rFonts w:ascii="Calisto MT" w:hAnsi="Calisto MT"/>
          <w:sz w:val="32"/>
          <w:szCs w:val="32"/>
        </w:rPr>
        <w:t>ervo</w:t>
      </w:r>
      <w:r w:rsidRPr="00D03C15">
        <w:rPr>
          <w:rFonts w:ascii="Calisto MT" w:hAnsi="Calisto MT"/>
          <w:sz w:val="32"/>
          <w:szCs w:val="32"/>
        </w:rPr>
        <w:t xml:space="preserve"> a</w:t>
      </w:r>
      <w:r w:rsidR="00EB6AEF" w:rsidRPr="00D03C15">
        <w:rPr>
          <w:rFonts w:ascii="Calisto MT" w:hAnsi="Calisto MT"/>
          <w:sz w:val="32"/>
          <w:szCs w:val="32"/>
        </w:rPr>
        <w:t xml:space="preserve"> discepolo</w:t>
      </w:r>
      <w:r w:rsidRPr="00D03C15">
        <w:rPr>
          <w:rFonts w:ascii="Calisto MT" w:hAnsi="Calisto MT"/>
          <w:sz w:val="32"/>
          <w:szCs w:val="32"/>
        </w:rPr>
        <w:t xml:space="preserve"> e</w:t>
      </w:r>
      <w:r w:rsidR="00EB6AEF" w:rsidRPr="00D03C15">
        <w:rPr>
          <w:rFonts w:ascii="Calisto MT" w:hAnsi="Calisto MT"/>
          <w:sz w:val="32"/>
          <w:szCs w:val="32"/>
        </w:rPr>
        <w:t xml:space="preserve"> figlio.</w:t>
      </w:r>
    </w:p>
    <w:p w:rsidR="00EB6AEF" w:rsidRPr="00D03C15" w:rsidRDefault="00EB6AEF" w:rsidP="00EB6AEF">
      <w:pPr>
        <w:spacing w:after="0"/>
        <w:jc w:val="center"/>
        <w:rPr>
          <w:rFonts w:ascii="Calisto MT" w:hAnsi="Calisto MT"/>
          <w:sz w:val="32"/>
          <w:szCs w:val="32"/>
        </w:rPr>
      </w:pPr>
      <w:r w:rsidRPr="00D03C15">
        <w:rPr>
          <w:rFonts w:ascii="Calisto MT" w:hAnsi="Calisto MT"/>
          <w:sz w:val="32"/>
          <w:szCs w:val="32"/>
        </w:rPr>
        <w:t xml:space="preserve">Maturità umana del credente </w:t>
      </w:r>
    </w:p>
    <w:p w:rsidR="00150236" w:rsidRPr="006F3505" w:rsidRDefault="00150236" w:rsidP="00EB6AEF">
      <w:pPr>
        <w:spacing w:after="0"/>
        <w:jc w:val="center"/>
        <w:rPr>
          <w:rFonts w:ascii="Calisto MT" w:hAnsi="Calisto MT"/>
          <w:sz w:val="24"/>
          <w:szCs w:val="24"/>
        </w:rPr>
      </w:pPr>
      <w:r w:rsidRPr="006F3505">
        <w:rPr>
          <w:rFonts w:ascii="Calisto MT" w:hAnsi="Calisto MT"/>
          <w:sz w:val="24"/>
          <w:szCs w:val="24"/>
        </w:rPr>
        <w:t xml:space="preserve">Arezzo, </w:t>
      </w:r>
      <w:r w:rsidR="00D03C15">
        <w:rPr>
          <w:rFonts w:ascii="Calisto MT" w:hAnsi="Calisto MT"/>
          <w:sz w:val="24"/>
          <w:szCs w:val="24"/>
        </w:rPr>
        <w:t xml:space="preserve">Istituto di Scienze Religiose “Beato Gregorio X”, </w:t>
      </w:r>
      <w:r w:rsidRPr="006F3505">
        <w:rPr>
          <w:rFonts w:ascii="Calisto MT" w:hAnsi="Calisto MT"/>
          <w:sz w:val="24"/>
          <w:szCs w:val="24"/>
        </w:rPr>
        <w:t xml:space="preserve">10 novembre 2012 </w:t>
      </w:r>
    </w:p>
    <w:p w:rsidR="0099323C" w:rsidRPr="006F3505" w:rsidRDefault="0099323C" w:rsidP="0099323C">
      <w:pPr>
        <w:spacing w:after="0"/>
        <w:jc w:val="both"/>
        <w:rPr>
          <w:rFonts w:ascii="Calisto MT" w:hAnsi="Calisto MT"/>
          <w:sz w:val="24"/>
          <w:szCs w:val="24"/>
        </w:rPr>
      </w:pPr>
    </w:p>
    <w:p w:rsidR="005956D6" w:rsidRPr="00C066D9" w:rsidRDefault="005956D6" w:rsidP="005956D6">
      <w:pPr>
        <w:spacing w:after="0"/>
        <w:jc w:val="center"/>
        <w:rPr>
          <w:rFonts w:ascii="Calisto MT" w:hAnsi="Calisto MT"/>
        </w:rPr>
      </w:pPr>
      <w:r w:rsidRPr="00693FB4">
        <w:rPr>
          <w:rFonts w:ascii="MS Mincho" w:eastAsia="MS Mincho" w:hAnsi="MS Mincho" w:cs="MS Mincho" w:hint="eastAsia"/>
          <w:sz w:val="20"/>
          <w:szCs w:val="20"/>
        </w:rPr>
        <w:t>✠</w:t>
      </w:r>
      <w:r w:rsidRPr="00693FB4">
        <w:rPr>
          <w:sz w:val="20"/>
          <w:szCs w:val="20"/>
        </w:rPr>
        <w:t xml:space="preserve"> </w:t>
      </w:r>
      <w:r w:rsidRPr="00C066D9">
        <w:rPr>
          <w:rFonts w:ascii="Calisto MT" w:hAnsi="Calisto MT"/>
          <w:sz w:val="20"/>
          <w:szCs w:val="20"/>
        </w:rPr>
        <w:t>Mariano Crociata</w:t>
      </w:r>
    </w:p>
    <w:p w:rsidR="00C53CAC" w:rsidRDefault="00C53CAC" w:rsidP="0099323C">
      <w:pPr>
        <w:spacing w:after="0"/>
        <w:jc w:val="both"/>
        <w:rPr>
          <w:rFonts w:ascii="Calisto MT" w:hAnsi="Calisto MT"/>
          <w:sz w:val="24"/>
          <w:szCs w:val="24"/>
        </w:rPr>
      </w:pPr>
    </w:p>
    <w:p w:rsidR="006E55D1" w:rsidRPr="006F3505" w:rsidRDefault="006E55D1" w:rsidP="0099323C">
      <w:pPr>
        <w:spacing w:after="0"/>
        <w:jc w:val="both"/>
        <w:rPr>
          <w:rFonts w:ascii="Calisto MT" w:hAnsi="Calisto MT"/>
          <w:sz w:val="24"/>
          <w:szCs w:val="24"/>
        </w:rPr>
      </w:pPr>
      <w:bookmarkStart w:id="0" w:name="_GoBack"/>
      <w:bookmarkEnd w:id="0"/>
    </w:p>
    <w:p w:rsidR="00C53CAC" w:rsidRPr="006F3505" w:rsidRDefault="00C53CAC" w:rsidP="0099323C">
      <w:pPr>
        <w:spacing w:after="0"/>
        <w:jc w:val="both"/>
        <w:rPr>
          <w:rFonts w:ascii="Calisto MT" w:hAnsi="Calisto MT"/>
          <w:sz w:val="24"/>
          <w:szCs w:val="24"/>
        </w:rPr>
      </w:pPr>
      <w:r w:rsidRPr="006F3505">
        <w:rPr>
          <w:rFonts w:ascii="Calisto MT" w:hAnsi="Calisto MT"/>
          <w:i/>
          <w:sz w:val="24"/>
          <w:szCs w:val="24"/>
        </w:rPr>
        <w:t xml:space="preserve">Per introdurre </w:t>
      </w:r>
    </w:p>
    <w:p w:rsidR="00C53CAC" w:rsidRPr="006F3505" w:rsidRDefault="00C53CAC" w:rsidP="0099323C">
      <w:pPr>
        <w:spacing w:after="0"/>
        <w:jc w:val="both"/>
        <w:rPr>
          <w:rFonts w:ascii="Calisto MT" w:hAnsi="Calisto MT"/>
          <w:sz w:val="24"/>
          <w:szCs w:val="24"/>
        </w:rPr>
      </w:pPr>
    </w:p>
    <w:p w:rsidR="00A6030E" w:rsidRDefault="00A6030E" w:rsidP="00A6030E">
      <w:pPr>
        <w:spacing w:after="0"/>
        <w:ind w:firstLine="708"/>
        <w:jc w:val="both"/>
        <w:rPr>
          <w:rFonts w:ascii="Calisto MT" w:hAnsi="Calisto MT"/>
          <w:sz w:val="24"/>
          <w:szCs w:val="24"/>
        </w:rPr>
      </w:pPr>
      <w:r>
        <w:rPr>
          <w:rFonts w:ascii="Calisto MT" w:hAnsi="Calisto MT"/>
          <w:sz w:val="24"/>
          <w:szCs w:val="24"/>
        </w:rPr>
        <w:t>Nella scelta del tema della prolusione mi è stato facile accogliere l’invito del Vescovo a prendere come punto di riferimento la sua Lettera pastorale, perché nel percorso che i Vescovi italiani stanno compiendo per dare attuazione agli Orient</w:t>
      </w:r>
      <w:r>
        <w:rPr>
          <w:rFonts w:ascii="Calisto MT" w:hAnsi="Calisto MT"/>
          <w:sz w:val="24"/>
          <w:szCs w:val="24"/>
        </w:rPr>
        <w:t>a</w:t>
      </w:r>
      <w:r>
        <w:rPr>
          <w:rFonts w:ascii="Calisto MT" w:hAnsi="Calisto MT"/>
          <w:sz w:val="24"/>
          <w:szCs w:val="24"/>
        </w:rPr>
        <w:t>menti pastorali del decennio, il motivo portante di quest’anno riguarda proprio la formazione degli adulti, la loro educazione permanente. Trovo significativa e st</w:t>
      </w:r>
      <w:r>
        <w:rPr>
          <w:rFonts w:ascii="Calisto MT" w:hAnsi="Calisto MT"/>
          <w:sz w:val="24"/>
          <w:szCs w:val="24"/>
        </w:rPr>
        <w:t>i</w:t>
      </w:r>
      <w:r>
        <w:rPr>
          <w:rFonts w:ascii="Calisto MT" w:hAnsi="Calisto MT"/>
          <w:sz w:val="24"/>
          <w:szCs w:val="24"/>
        </w:rPr>
        <w:t>molante una tale sintonia, che testimonia e dà modo di coniugare la vita delle n</w:t>
      </w:r>
      <w:r>
        <w:rPr>
          <w:rFonts w:ascii="Calisto MT" w:hAnsi="Calisto MT"/>
          <w:sz w:val="24"/>
          <w:szCs w:val="24"/>
        </w:rPr>
        <w:t>o</w:t>
      </w:r>
      <w:r>
        <w:rPr>
          <w:rFonts w:ascii="Calisto MT" w:hAnsi="Calisto MT"/>
          <w:sz w:val="24"/>
          <w:szCs w:val="24"/>
        </w:rPr>
        <w:t xml:space="preserve">stre Chiese in una feconda circolarità. </w:t>
      </w:r>
    </w:p>
    <w:p w:rsidR="001F68A9" w:rsidRPr="006F3505" w:rsidRDefault="003C2202" w:rsidP="0053183D">
      <w:pPr>
        <w:spacing w:after="0"/>
        <w:ind w:firstLine="708"/>
        <w:jc w:val="both"/>
        <w:rPr>
          <w:rFonts w:ascii="Calisto MT" w:hAnsi="Calisto MT"/>
          <w:sz w:val="24"/>
          <w:szCs w:val="24"/>
        </w:rPr>
      </w:pPr>
      <w:r w:rsidRPr="006F3505">
        <w:rPr>
          <w:rFonts w:ascii="Calisto MT" w:hAnsi="Calisto MT"/>
          <w:sz w:val="24"/>
          <w:szCs w:val="24"/>
        </w:rPr>
        <w:t>D’altra parte il contesto dell’inaugurazione di un nuovo anno pone in atto un’altra circolarità, che interessa più direttamente l’att</w:t>
      </w:r>
      <w:r w:rsidR="00652550" w:rsidRPr="006F3505">
        <w:rPr>
          <w:rFonts w:ascii="Calisto MT" w:hAnsi="Calisto MT"/>
          <w:sz w:val="24"/>
          <w:szCs w:val="24"/>
        </w:rPr>
        <w:t xml:space="preserve">ività di formazione teologica </w:t>
      </w:r>
      <w:r w:rsidRPr="006F3505">
        <w:rPr>
          <w:rFonts w:ascii="Calisto MT" w:hAnsi="Calisto MT"/>
          <w:sz w:val="24"/>
          <w:szCs w:val="24"/>
        </w:rPr>
        <w:t xml:space="preserve">propria di una istituzione accademica e appartiene in maniera specifica agli istituti di scienze religiose. Per definizione la riflessione teologica si colloca nell’orizzonte della fede e della vita della Chiesa; il suo </w:t>
      </w:r>
      <w:r w:rsidRPr="006F3505">
        <w:rPr>
          <w:rFonts w:ascii="Calisto MT" w:hAnsi="Calisto MT"/>
          <w:i/>
          <w:sz w:val="24"/>
          <w:szCs w:val="24"/>
        </w:rPr>
        <w:t>proprium</w:t>
      </w:r>
      <w:r w:rsidRPr="006F3505">
        <w:rPr>
          <w:rFonts w:ascii="Calisto MT" w:hAnsi="Calisto MT"/>
          <w:sz w:val="24"/>
          <w:szCs w:val="24"/>
        </w:rPr>
        <w:t xml:space="preserve"> è l’intelligenza critica dei cont</w:t>
      </w:r>
      <w:r w:rsidRPr="006F3505">
        <w:rPr>
          <w:rFonts w:ascii="Calisto MT" w:hAnsi="Calisto MT"/>
          <w:sz w:val="24"/>
          <w:szCs w:val="24"/>
        </w:rPr>
        <w:t>e</w:t>
      </w:r>
      <w:r w:rsidRPr="006F3505">
        <w:rPr>
          <w:rFonts w:ascii="Calisto MT" w:hAnsi="Calisto MT"/>
          <w:sz w:val="24"/>
          <w:szCs w:val="24"/>
        </w:rPr>
        <w:t>nuti della fede e della esperienza cristiana; il vissuto credente non le è estraneo, se</w:t>
      </w:r>
      <w:r w:rsidRPr="006F3505">
        <w:rPr>
          <w:rFonts w:ascii="Calisto MT" w:hAnsi="Calisto MT"/>
          <w:sz w:val="24"/>
          <w:szCs w:val="24"/>
        </w:rPr>
        <w:t>b</w:t>
      </w:r>
      <w:r w:rsidRPr="006F3505">
        <w:rPr>
          <w:rFonts w:ascii="Calisto MT" w:hAnsi="Calisto MT"/>
          <w:sz w:val="24"/>
          <w:szCs w:val="24"/>
        </w:rPr>
        <w:t>bene il suo approccio non</w:t>
      </w:r>
      <w:r w:rsidR="00652550" w:rsidRPr="006F3505">
        <w:rPr>
          <w:rFonts w:ascii="Calisto MT" w:hAnsi="Calisto MT"/>
          <w:sz w:val="24"/>
          <w:szCs w:val="24"/>
        </w:rPr>
        <w:t xml:space="preserve"> sia</w:t>
      </w:r>
      <w:r w:rsidRPr="006F3505">
        <w:rPr>
          <w:rFonts w:ascii="Calisto MT" w:hAnsi="Calisto MT"/>
          <w:sz w:val="24"/>
          <w:szCs w:val="24"/>
        </w:rPr>
        <w:t xml:space="preserve"> di tipo pastorale – responsabilità del Vescovo e dei suoi collaboratori, primi fra tutti il presbiterio </w:t>
      </w:r>
      <w:r w:rsidR="00F37525" w:rsidRPr="006F3505">
        <w:rPr>
          <w:rFonts w:ascii="Calisto MT" w:hAnsi="Calisto MT"/>
          <w:sz w:val="24"/>
          <w:szCs w:val="24"/>
        </w:rPr>
        <w:t>– ma di carattere scientifico, di quella scientificità che consiste nell’esercizio della ragione nell’orizzonte della fede. La teologia, dunque, non è estranea o lontana alla vita della Chiesa, ma di essa cerca una comprensione che consenta di connettere correttamente la fedeltà alle fonti de</w:t>
      </w:r>
      <w:r w:rsidR="00F37525" w:rsidRPr="006F3505">
        <w:rPr>
          <w:rFonts w:ascii="Calisto MT" w:hAnsi="Calisto MT"/>
          <w:sz w:val="24"/>
          <w:szCs w:val="24"/>
        </w:rPr>
        <w:t>l</w:t>
      </w:r>
      <w:r w:rsidR="00F37525" w:rsidRPr="006F3505">
        <w:rPr>
          <w:rFonts w:ascii="Calisto MT" w:hAnsi="Calisto MT"/>
          <w:sz w:val="24"/>
          <w:szCs w:val="24"/>
        </w:rPr>
        <w:t>la rivelazione</w:t>
      </w:r>
      <w:r w:rsidR="000A742C" w:rsidRPr="006F3505">
        <w:rPr>
          <w:rFonts w:ascii="Calisto MT" w:hAnsi="Calisto MT"/>
          <w:sz w:val="24"/>
          <w:szCs w:val="24"/>
        </w:rPr>
        <w:t xml:space="preserve"> nella Scrittura e nella tradizione</w:t>
      </w:r>
      <w:r w:rsidR="00F37525" w:rsidRPr="006F3505">
        <w:rPr>
          <w:rFonts w:ascii="Calisto MT" w:hAnsi="Calisto MT"/>
          <w:sz w:val="24"/>
          <w:szCs w:val="24"/>
        </w:rPr>
        <w:t xml:space="preserve">, i contenuti di verità enucleati </w:t>
      </w:r>
      <w:r w:rsidR="000A742C" w:rsidRPr="006F3505">
        <w:rPr>
          <w:rFonts w:ascii="Calisto MT" w:hAnsi="Calisto MT"/>
          <w:sz w:val="24"/>
          <w:szCs w:val="24"/>
        </w:rPr>
        <w:t xml:space="preserve">e </w:t>
      </w:r>
      <w:r w:rsidR="00F37525" w:rsidRPr="006F3505">
        <w:rPr>
          <w:rFonts w:ascii="Calisto MT" w:hAnsi="Calisto MT"/>
          <w:sz w:val="24"/>
          <w:szCs w:val="24"/>
        </w:rPr>
        <w:t>def</w:t>
      </w:r>
      <w:r w:rsidR="00F37525" w:rsidRPr="006F3505">
        <w:rPr>
          <w:rFonts w:ascii="Calisto MT" w:hAnsi="Calisto MT"/>
          <w:sz w:val="24"/>
          <w:szCs w:val="24"/>
        </w:rPr>
        <w:t>i</w:t>
      </w:r>
      <w:r w:rsidR="00F37525" w:rsidRPr="006F3505">
        <w:rPr>
          <w:rFonts w:ascii="Calisto MT" w:hAnsi="Calisto MT"/>
          <w:sz w:val="24"/>
          <w:szCs w:val="24"/>
        </w:rPr>
        <w:t>niti nel corso della storia</w:t>
      </w:r>
      <w:r w:rsidR="001F68A9" w:rsidRPr="006F3505">
        <w:rPr>
          <w:rFonts w:ascii="Calisto MT" w:hAnsi="Calisto MT"/>
          <w:sz w:val="24"/>
          <w:szCs w:val="24"/>
        </w:rPr>
        <w:t xml:space="preserve"> cristiana</w:t>
      </w:r>
      <w:r w:rsidR="000A742C" w:rsidRPr="006F3505">
        <w:rPr>
          <w:rFonts w:ascii="Calisto MT" w:hAnsi="Calisto MT"/>
          <w:sz w:val="24"/>
          <w:szCs w:val="24"/>
        </w:rPr>
        <w:t xml:space="preserve">, le esigenze </w:t>
      </w:r>
      <w:r w:rsidR="00E338D6" w:rsidRPr="006F3505">
        <w:rPr>
          <w:rFonts w:ascii="Calisto MT" w:hAnsi="Calisto MT"/>
          <w:sz w:val="24"/>
          <w:szCs w:val="24"/>
        </w:rPr>
        <w:t xml:space="preserve">attuali </w:t>
      </w:r>
      <w:r w:rsidR="000A742C" w:rsidRPr="006F3505">
        <w:rPr>
          <w:rFonts w:ascii="Calisto MT" w:hAnsi="Calisto MT"/>
          <w:sz w:val="24"/>
          <w:szCs w:val="24"/>
        </w:rPr>
        <w:t xml:space="preserve">della </w:t>
      </w:r>
      <w:r w:rsidR="00E338D6" w:rsidRPr="006F3505">
        <w:rPr>
          <w:rFonts w:ascii="Calisto MT" w:hAnsi="Calisto MT"/>
          <w:sz w:val="24"/>
          <w:szCs w:val="24"/>
        </w:rPr>
        <w:t xml:space="preserve">missione </w:t>
      </w:r>
      <w:r w:rsidR="000A742C" w:rsidRPr="006F3505">
        <w:rPr>
          <w:rFonts w:ascii="Calisto MT" w:hAnsi="Calisto MT"/>
          <w:sz w:val="24"/>
          <w:szCs w:val="24"/>
        </w:rPr>
        <w:t>della Chiesa</w:t>
      </w:r>
      <w:r w:rsidR="00F37525" w:rsidRPr="006F3505">
        <w:rPr>
          <w:rFonts w:ascii="Calisto MT" w:hAnsi="Calisto MT"/>
          <w:sz w:val="24"/>
          <w:szCs w:val="24"/>
        </w:rPr>
        <w:t>, le istanze della vicenda umana nel proprio tempo</w:t>
      </w:r>
      <w:r w:rsidR="001775AF" w:rsidRPr="006F3505">
        <w:rPr>
          <w:rFonts w:ascii="Calisto MT" w:hAnsi="Calisto MT"/>
          <w:sz w:val="24"/>
          <w:szCs w:val="24"/>
        </w:rPr>
        <w:t xml:space="preserve"> interpretate e assunte nella luce de</w:t>
      </w:r>
      <w:r w:rsidR="001775AF" w:rsidRPr="006F3505">
        <w:rPr>
          <w:rFonts w:ascii="Calisto MT" w:hAnsi="Calisto MT"/>
          <w:sz w:val="24"/>
          <w:szCs w:val="24"/>
        </w:rPr>
        <w:t>l</w:t>
      </w:r>
      <w:r w:rsidR="001775AF" w:rsidRPr="006F3505">
        <w:rPr>
          <w:rFonts w:ascii="Calisto MT" w:hAnsi="Calisto MT"/>
          <w:sz w:val="24"/>
          <w:szCs w:val="24"/>
        </w:rPr>
        <w:t>la fede</w:t>
      </w:r>
      <w:r w:rsidR="000A742C" w:rsidRPr="006F3505">
        <w:rPr>
          <w:rFonts w:ascii="Calisto MT" w:hAnsi="Calisto MT"/>
          <w:sz w:val="24"/>
          <w:szCs w:val="24"/>
        </w:rPr>
        <w:t xml:space="preserve">, </w:t>
      </w:r>
      <w:r w:rsidR="00652550" w:rsidRPr="006F3505">
        <w:rPr>
          <w:rFonts w:ascii="Calisto MT" w:hAnsi="Calisto MT"/>
          <w:sz w:val="24"/>
          <w:szCs w:val="24"/>
        </w:rPr>
        <w:t xml:space="preserve">tutto questo </w:t>
      </w:r>
      <w:r w:rsidR="00F37525" w:rsidRPr="006F3505">
        <w:rPr>
          <w:rFonts w:ascii="Calisto MT" w:hAnsi="Calisto MT"/>
          <w:sz w:val="24"/>
          <w:szCs w:val="24"/>
        </w:rPr>
        <w:t xml:space="preserve">allo scopo di sostenere una adesione sempre più consapevole e coerente alla chiamata alla salvezza in Cristo. </w:t>
      </w:r>
    </w:p>
    <w:p w:rsidR="0099323C" w:rsidRPr="006F3505" w:rsidRDefault="00F03E07" w:rsidP="0053183D">
      <w:pPr>
        <w:spacing w:after="0"/>
        <w:ind w:firstLine="708"/>
        <w:jc w:val="both"/>
        <w:rPr>
          <w:rFonts w:ascii="Calisto MT" w:hAnsi="Calisto MT"/>
          <w:sz w:val="24"/>
          <w:szCs w:val="24"/>
        </w:rPr>
      </w:pPr>
      <w:r w:rsidRPr="006F3505">
        <w:rPr>
          <w:rFonts w:ascii="Calisto MT" w:hAnsi="Calisto MT"/>
          <w:sz w:val="24"/>
          <w:szCs w:val="24"/>
        </w:rPr>
        <w:t xml:space="preserve">Il cammino pastorale della Chiesa in Italia </w:t>
      </w:r>
      <w:r w:rsidR="001F68A9" w:rsidRPr="006F3505">
        <w:rPr>
          <w:rFonts w:ascii="Calisto MT" w:hAnsi="Calisto MT"/>
          <w:sz w:val="24"/>
          <w:szCs w:val="24"/>
        </w:rPr>
        <w:t>o quella di</w:t>
      </w:r>
      <w:r w:rsidRPr="006F3505">
        <w:rPr>
          <w:rFonts w:ascii="Calisto MT" w:hAnsi="Calisto MT"/>
          <w:sz w:val="24"/>
          <w:szCs w:val="24"/>
        </w:rPr>
        <w:t xml:space="preserve"> una Chiesa particolare opportunamente si offre alla riflessione, tanto più che in un istituto di scienze rel</w:t>
      </w:r>
      <w:r w:rsidRPr="006F3505">
        <w:rPr>
          <w:rFonts w:ascii="Calisto MT" w:hAnsi="Calisto MT"/>
          <w:sz w:val="24"/>
          <w:szCs w:val="24"/>
        </w:rPr>
        <w:t>i</w:t>
      </w:r>
      <w:r w:rsidRPr="006F3505">
        <w:rPr>
          <w:rFonts w:ascii="Calisto MT" w:hAnsi="Calisto MT"/>
          <w:sz w:val="24"/>
          <w:szCs w:val="24"/>
        </w:rPr>
        <w:t xml:space="preserve">giose è </w:t>
      </w:r>
      <w:r w:rsidR="00652550" w:rsidRPr="006F3505">
        <w:rPr>
          <w:rFonts w:ascii="Calisto MT" w:hAnsi="Calisto MT"/>
          <w:sz w:val="24"/>
          <w:szCs w:val="24"/>
        </w:rPr>
        <w:t>istituzionalmente integrata un’</w:t>
      </w:r>
      <w:r w:rsidRPr="006F3505">
        <w:rPr>
          <w:rFonts w:ascii="Calisto MT" w:hAnsi="Calisto MT"/>
          <w:sz w:val="24"/>
          <w:szCs w:val="24"/>
        </w:rPr>
        <w:t>attenzione adeguata alle scienze umane, la cui utilizzazione nella comprensione delle dinamiche eccle</w:t>
      </w:r>
      <w:r w:rsidR="001F68A9" w:rsidRPr="006F3505">
        <w:rPr>
          <w:rFonts w:ascii="Calisto MT" w:hAnsi="Calisto MT"/>
          <w:sz w:val="24"/>
          <w:szCs w:val="24"/>
        </w:rPr>
        <w:t>siali offre</w:t>
      </w:r>
      <w:r w:rsidRPr="006F3505">
        <w:rPr>
          <w:rFonts w:ascii="Calisto MT" w:hAnsi="Calisto MT"/>
          <w:sz w:val="24"/>
          <w:szCs w:val="24"/>
        </w:rPr>
        <w:t xml:space="preserve"> uno specifico contributo all’intelligenza credente della realtà e all’orientamento pratico che r</w:t>
      </w:r>
      <w:r w:rsidRPr="006F3505">
        <w:rPr>
          <w:rFonts w:ascii="Calisto MT" w:hAnsi="Calisto MT"/>
          <w:sz w:val="24"/>
          <w:szCs w:val="24"/>
        </w:rPr>
        <w:t>i</w:t>
      </w:r>
      <w:r w:rsidRPr="006F3505">
        <w:rPr>
          <w:rFonts w:ascii="Calisto MT" w:hAnsi="Calisto MT"/>
          <w:sz w:val="24"/>
          <w:szCs w:val="24"/>
        </w:rPr>
        <w:t>chiede di essere elaborato.</w:t>
      </w:r>
      <w:r w:rsidR="001F68A9" w:rsidRPr="006F3505">
        <w:rPr>
          <w:rFonts w:ascii="Calisto MT" w:hAnsi="Calisto MT"/>
          <w:sz w:val="24"/>
          <w:szCs w:val="24"/>
        </w:rPr>
        <w:t xml:space="preserve"> Sulla base di queste premesse ritengo </w:t>
      </w:r>
      <w:r w:rsidR="001B3D2A" w:rsidRPr="006F3505">
        <w:rPr>
          <w:rFonts w:ascii="Calisto MT" w:hAnsi="Calisto MT"/>
          <w:sz w:val="24"/>
          <w:szCs w:val="24"/>
        </w:rPr>
        <w:t xml:space="preserve">motivato </w:t>
      </w:r>
      <w:r w:rsidR="001F68A9" w:rsidRPr="006F3505">
        <w:rPr>
          <w:rFonts w:ascii="Calisto MT" w:hAnsi="Calisto MT"/>
          <w:sz w:val="24"/>
          <w:szCs w:val="24"/>
        </w:rPr>
        <w:t>uno sfo</w:t>
      </w:r>
      <w:r w:rsidR="001F68A9" w:rsidRPr="006F3505">
        <w:rPr>
          <w:rFonts w:ascii="Calisto MT" w:hAnsi="Calisto MT"/>
          <w:sz w:val="24"/>
          <w:szCs w:val="24"/>
        </w:rPr>
        <w:t>r</w:t>
      </w:r>
      <w:r w:rsidR="001F68A9" w:rsidRPr="006F3505">
        <w:rPr>
          <w:rFonts w:ascii="Calisto MT" w:hAnsi="Calisto MT"/>
          <w:sz w:val="24"/>
          <w:szCs w:val="24"/>
        </w:rPr>
        <w:t xml:space="preserve">zo di riflessione che cerchi di sottoporre ad attenta riflessione </w:t>
      </w:r>
      <w:r w:rsidR="00124258" w:rsidRPr="006F3505">
        <w:rPr>
          <w:rFonts w:ascii="Calisto MT" w:hAnsi="Calisto MT"/>
          <w:sz w:val="24"/>
          <w:szCs w:val="24"/>
        </w:rPr>
        <w:t>il rapporto tra educ</w:t>
      </w:r>
      <w:r w:rsidR="00124258" w:rsidRPr="006F3505">
        <w:rPr>
          <w:rFonts w:ascii="Calisto MT" w:hAnsi="Calisto MT"/>
          <w:sz w:val="24"/>
          <w:szCs w:val="24"/>
        </w:rPr>
        <w:t>a</w:t>
      </w:r>
      <w:r w:rsidR="00124258" w:rsidRPr="006F3505">
        <w:rPr>
          <w:rFonts w:ascii="Calisto MT" w:hAnsi="Calisto MT"/>
          <w:sz w:val="24"/>
          <w:szCs w:val="24"/>
        </w:rPr>
        <w:t>zione umana e cristiana, questione sottesa al tema dell’educazione alla fede e prot</w:t>
      </w:r>
      <w:r w:rsidR="00124258" w:rsidRPr="006F3505">
        <w:rPr>
          <w:rFonts w:ascii="Calisto MT" w:hAnsi="Calisto MT"/>
          <w:sz w:val="24"/>
          <w:szCs w:val="24"/>
        </w:rPr>
        <w:t>e</w:t>
      </w:r>
      <w:r w:rsidR="00124258" w:rsidRPr="006F3505">
        <w:rPr>
          <w:rFonts w:ascii="Calisto MT" w:hAnsi="Calisto MT"/>
          <w:sz w:val="24"/>
          <w:szCs w:val="24"/>
        </w:rPr>
        <w:t>sa a vagliarne gli effetti nell’ambito della maturità</w:t>
      </w:r>
      <w:r w:rsidR="001F68A9" w:rsidRPr="006F3505">
        <w:rPr>
          <w:rFonts w:ascii="Calisto MT" w:hAnsi="Calisto MT"/>
          <w:sz w:val="24"/>
          <w:szCs w:val="24"/>
        </w:rPr>
        <w:t xml:space="preserve">. </w:t>
      </w:r>
      <w:r w:rsidR="00124258" w:rsidRPr="006F3505">
        <w:rPr>
          <w:rFonts w:ascii="Calisto MT" w:hAnsi="Calisto MT"/>
          <w:sz w:val="24"/>
          <w:szCs w:val="24"/>
        </w:rPr>
        <w:t>Non è mia intenzione apri</w:t>
      </w:r>
      <w:r w:rsidR="00652550" w:rsidRPr="006F3505">
        <w:rPr>
          <w:rFonts w:ascii="Calisto MT" w:hAnsi="Calisto MT"/>
          <w:sz w:val="24"/>
          <w:szCs w:val="24"/>
        </w:rPr>
        <w:t>re c</w:t>
      </w:r>
      <w:r w:rsidR="00652550" w:rsidRPr="006F3505">
        <w:rPr>
          <w:rFonts w:ascii="Calisto MT" w:hAnsi="Calisto MT"/>
          <w:sz w:val="24"/>
          <w:szCs w:val="24"/>
        </w:rPr>
        <w:t>a</w:t>
      </w:r>
      <w:r w:rsidR="00652550" w:rsidRPr="006F3505">
        <w:rPr>
          <w:rFonts w:ascii="Calisto MT" w:hAnsi="Calisto MT"/>
          <w:sz w:val="24"/>
          <w:szCs w:val="24"/>
        </w:rPr>
        <w:t>pitoli</w:t>
      </w:r>
      <w:r w:rsidR="00124258" w:rsidRPr="006F3505">
        <w:rPr>
          <w:rFonts w:ascii="Calisto MT" w:hAnsi="Calisto MT"/>
          <w:sz w:val="24"/>
          <w:szCs w:val="24"/>
        </w:rPr>
        <w:t xml:space="preserve"> così vasti, ma solo accennare – e peraltro appena schematicamente – alla qu</w:t>
      </w:r>
      <w:r w:rsidR="00124258" w:rsidRPr="006F3505">
        <w:rPr>
          <w:rFonts w:ascii="Calisto MT" w:hAnsi="Calisto MT"/>
          <w:sz w:val="24"/>
          <w:szCs w:val="24"/>
        </w:rPr>
        <w:t>e</w:t>
      </w:r>
      <w:r w:rsidR="00124258" w:rsidRPr="006F3505">
        <w:rPr>
          <w:rFonts w:ascii="Calisto MT" w:hAnsi="Calisto MT"/>
          <w:sz w:val="24"/>
          <w:szCs w:val="24"/>
        </w:rPr>
        <w:t>stione indicando un percorso che, muovendo dalla delineazione del concetto</w:t>
      </w:r>
      <w:r w:rsidR="00652550" w:rsidRPr="006F3505">
        <w:rPr>
          <w:rFonts w:ascii="Calisto MT" w:hAnsi="Calisto MT"/>
          <w:sz w:val="24"/>
          <w:szCs w:val="24"/>
        </w:rPr>
        <w:t xml:space="preserve"> di m</w:t>
      </w:r>
      <w:r w:rsidR="00652550" w:rsidRPr="006F3505">
        <w:rPr>
          <w:rFonts w:ascii="Calisto MT" w:hAnsi="Calisto MT"/>
          <w:sz w:val="24"/>
          <w:szCs w:val="24"/>
        </w:rPr>
        <w:t>a</w:t>
      </w:r>
      <w:r w:rsidR="00652550" w:rsidRPr="006F3505">
        <w:rPr>
          <w:rFonts w:ascii="Calisto MT" w:hAnsi="Calisto MT"/>
          <w:sz w:val="24"/>
          <w:szCs w:val="24"/>
        </w:rPr>
        <w:lastRenderedPageBreak/>
        <w:t>turità umana</w:t>
      </w:r>
      <w:r w:rsidR="001B3D2A" w:rsidRPr="006F3505">
        <w:rPr>
          <w:rFonts w:ascii="Calisto MT" w:hAnsi="Calisto MT"/>
          <w:sz w:val="24"/>
          <w:szCs w:val="24"/>
        </w:rPr>
        <w:t>, si confronti</w:t>
      </w:r>
      <w:r w:rsidR="00124258" w:rsidRPr="006F3505">
        <w:rPr>
          <w:rFonts w:ascii="Calisto MT" w:hAnsi="Calisto MT"/>
          <w:sz w:val="24"/>
          <w:szCs w:val="24"/>
        </w:rPr>
        <w:t xml:space="preserve"> con la proposta cristiana come emerge da</w:t>
      </w:r>
      <w:r w:rsidR="001B3D2A" w:rsidRPr="006F3505">
        <w:rPr>
          <w:rFonts w:ascii="Calisto MT" w:hAnsi="Calisto MT"/>
          <w:sz w:val="24"/>
          <w:szCs w:val="24"/>
        </w:rPr>
        <w:t xml:space="preserve"> un sondaggio scritturistico</w:t>
      </w:r>
      <w:r w:rsidR="00124258" w:rsidRPr="006F3505">
        <w:rPr>
          <w:rFonts w:ascii="Calisto MT" w:hAnsi="Calisto MT"/>
          <w:sz w:val="24"/>
          <w:szCs w:val="24"/>
        </w:rPr>
        <w:t>, per giungere a un tentativo di sintesi che trovo corretto anti</w:t>
      </w:r>
      <w:r w:rsidR="00AF0D64" w:rsidRPr="006F3505">
        <w:rPr>
          <w:rFonts w:ascii="Calisto MT" w:hAnsi="Calisto MT"/>
          <w:sz w:val="24"/>
          <w:szCs w:val="24"/>
        </w:rPr>
        <w:t>cipare ne</w:t>
      </w:r>
      <w:r w:rsidR="00AF0D64" w:rsidRPr="006F3505">
        <w:rPr>
          <w:rFonts w:ascii="Calisto MT" w:hAnsi="Calisto MT"/>
          <w:sz w:val="24"/>
          <w:szCs w:val="24"/>
        </w:rPr>
        <w:t>l</w:t>
      </w:r>
      <w:r w:rsidR="00AF0D64" w:rsidRPr="006F3505">
        <w:rPr>
          <w:rFonts w:ascii="Calisto MT" w:hAnsi="Calisto MT"/>
          <w:sz w:val="24"/>
          <w:szCs w:val="24"/>
        </w:rPr>
        <w:t>la forma di una tesi, che può essere pure considerata pr</w:t>
      </w:r>
      <w:r w:rsidR="00936B7C">
        <w:rPr>
          <w:rFonts w:ascii="Calisto MT" w:hAnsi="Calisto MT"/>
          <w:sz w:val="24"/>
          <w:szCs w:val="24"/>
        </w:rPr>
        <w:t>etenziosa</w:t>
      </w:r>
      <w:r w:rsidR="00AF0D64" w:rsidRPr="006F3505">
        <w:rPr>
          <w:rFonts w:ascii="Calisto MT" w:hAnsi="Calisto MT"/>
          <w:sz w:val="24"/>
          <w:szCs w:val="24"/>
        </w:rPr>
        <w:t xml:space="preserve"> ma che </w:t>
      </w:r>
      <w:r w:rsidR="00652550" w:rsidRPr="006F3505">
        <w:rPr>
          <w:rFonts w:ascii="Calisto MT" w:hAnsi="Calisto MT"/>
          <w:sz w:val="24"/>
          <w:szCs w:val="24"/>
        </w:rPr>
        <w:t xml:space="preserve">ha </w:t>
      </w:r>
      <w:r w:rsidR="00AF0D64" w:rsidRPr="006F3505">
        <w:rPr>
          <w:rFonts w:ascii="Calisto MT" w:hAnsi="Calisto MT"/>
          <w:sz w:val="24"/>
          <w:szCs w:val="24"/>
        </w:rPr>
        <w:t xml:space="preserve">il pregio della chiarezza: la maturità umana </w:t>
      </w:r>
      <w:r w:rsidR="00652550" w:rsidRPr="006F3505">
        <w:rPr>
          <w:rFonts w:ascii="Calisto MT" w:hAnsi="Calisto MT"/>
          <w:sz w:val="24"/>
          <w:szCs w:val="24"/>
        </w:rPr>
        <w:t>si realizza pienamente n</w:t>
      </w:r>
      <w:r w:rsidR="00AF0D64" w:rsidRPr="006F3505">
        <w:rPr>
          <w:rFonts w:ascii="Calisto MT" w:hAnsi="Calisto MT"/>
          <w:sz w:val="24"/>
          <w:szCs w:val="24"/>
        </w:rPr>
        <w:t xml:space="preserve">el cristiano. </w:t>
      </w:r>
    </w:p>
    <w:p w:rsidR="003D70B1" w:rsidRPr="006F3505" w:rsidRDefault="003D70B1" w:rsidP="0053183D">
      <w:pPr>
        <w:spacing w:after="0"/>
        <w:ind w:firstLine="708"/>
        <w:jc w:val="both"/>
        <w:rPr>
          <w:rFonts w:ascii="Calisto MT" w:hAnsi="Calisto MT"/>
          <w:sz w:val="24"/>
          <w:szCs w:val="24"/>
        </w:rPr>
      </w:pPr>
    </w:p>
    <w:p w:rsidR="00DE42B6" w:rsidRPr="006F3505" w:rsidRDefault="00DE42B6" w:rsidP="00DE42B6">
      <w:pPr>
        <w:spacing w:after="0"/>
        <w:jc w:val="both"/>
        <w:rPr>
          <w:rFonts w:ascii="Calisto MT" w:hAnsi="Calisto MT"/>
          <w:sz w:val="24"/>
          <w:szCs w:val="24"/>
        </w:rPr>
      </w:pPr>
    </w:p>
    <w:p w:rsidR="00DE42B6" w:rsidRPr="006F3505" w:rsidRDefault="00DE42B6" w:rsidP="00DE42B6">
      <w:pPr>
        <w:spacing w:after="0"/>
        <w:jc w:val="both"/>
        <w:rPr>
          <w:rFonts w:ascii="Calisto MT" w:hAnsi="Calisto MT"/>
          <w:i/>
          <w:sz w:val="24"/>
          <w:szCs w:val="24"/>
        </w:rPr>
      </w:pPr>
      <w:r w:rsidRPr="006F3505">
        <w:rPr>
          <w:rFonts w:ascii="Calisto MT" w:hAnsi="Calisto MT"/>
          <w:i/>
          <w:sz w:val="24"/>
          <w:szCs w:val="24"/>
        </w:rPr>
        <w:t>1.</w:t>
      </w:r>
    </w:p>
    <w:p w:rsidR="00DE42B6" w:rsidRPr="006F3505" w:rsidRDefault="00DE42B6" w:rsidP="00DE42B6">
      <w:pPr>
        <w:spacing w:after="0"/>
        <w:ind w:firstLine="708"/>
        <w:jc w:val="both"/>
        <w:rPr>
          <w:rFonts w:ascii="Calisto MT" w:hAnsi="Calisto MT"/>
          <w:sz w:val="24"/>
          <w:szCs w:val="24"/>
        </w:rPr>
      </w:pPr>
      <w:r w:rsidRPr="006F3505">
        <w:rPr>
          <w:rFonts w:ascii="Calisto MT" w:hAnsi="Calisto MT"/>
          <w:sz w:val="24"/>
          <w:szCs w:val="24"/>
        </w:rPr>
        <w:t xml:space="preserve">Il concetto di maturità appare </w:t>
      </w:r>
      <w:r w:rsidR="0081306B" w:rsidRPr="006F3505">
        <w:rPr>
          <w:rFonts w:ascii="Calisto MT" w:hAnsi="Calisto MT"/>
          <w:sz w:val="24"/>
          <w:szCs w:val="24"/>
        </w:rPr>
        <w:t xml:space="preserve">oggi </w:t>
      </w:r>
      <w:r w:rsidRPr="006F3505">
        <w:rPr>
          <w:rFonts w:ascii="Calisto MT" w:hAnsi="Calisto MT"/>
          <w:sz w:val="24"/>
          <w:szCs w:val="24"/>
        </w:rPr>
        <w:t>molto controverso. Una prima ragione è che si tratta di un termine presente, con significati molto diversi, in una pluralità di discipline: quelle filosofiche, mediche, biologiche, piscologiche, ecc. È inoltre fr</w:t>
      </w:r>
      <w:r w:rsidRPr="006F3505">
        <w:rPr>
          <w:rFonts w:ascii="Calisto MT" w:hAnsi="Calisto MT"/>
          <w:sz w:val="24"/>
          <w:szCs w:val="24"/>
        </w:rPr>
        <w:t>e</w:t>
      </w:r>
      <w:r w:rsidRPr="006F3505">
        <w:rPr>
          <w:rFonts w:ascii="Calisto MT" w:hAnsi="Calisto MT"/>
          <w:sz w:val="24"/>
          <w:szCs w:val="24"/>
        </w:rPr>
        <w:t>quente l’identificazione tra maturo e adulto, concetti che appaiono di frequente i</w:t>
      </w:r>
      <w:r w:rsidRPr="006F3505">
        <w:rPr>
          <w:rFonts w:ascii="Calisto MT" w:hAnsi="Calisto MT"/>
          <w:sz w:val="24"/>
          <w:szCs w:val="24"/>
        </w:rPr>
        <w:t>n</w:t>
      </w:r>
      <w:r w:rsidRPr="006F3505">
        <w:rPr>
          <w:rFonts w:ascii="Calisto MT" w:hAnsi="Calisto MT"/>
          <w:sz w:val="24"/>
          <w:szCs w:val="24"/>
        </w:rPr>
        <w:t xml:space="preserve">terscambiabili anche se sempre più spesso si </w:t>
      </w:r>
      <w:r w:rsidR="001B3D2A" w:rsidRPr="006F3505">
        <w:rPr>
          <w:rFonts w:ascii="Calisto MT" w:hAnsi="Calisto MT"/>
          <w:sz w:val="24"/>
          <w:szCs w:val="24"/>
        </w:rPr>
        <w:t xml:space="preserve">è costretti a fare ricorso alla categoria di </w:t>
      </w:r>
      <w:r w:rsidRPr="006F3505">
        <w:rPr>
          <w:rFonts w:ascii="Calisto MT" w:hAnsi="Calisto MT"/>
          <w:sz w:val="24"/>
          <w:szCs w:val="24"/>
        </w:rPr>
        <w:t>“adulti immaturi”.</w:t>
      </w:r>
    </w:p>
    <w:p w:rsidR="00DE42B6" w:rsidRPr="006F3505" w:rsidRDefault="00DE42B6" w:rsidP="00DE42B6">
      <w:pPr>
        <w:spacing w:after="0"/>
        <w:ind w:firstLine="708"/>
        <w:jc w:val="both"/>
        <w:rPr>
          <w:rFonts w:ascii="Calisto MT" w:hAnsi="Calisto MT"/>
          <w:sz w:val="24"/>
          <w:szCs w:val="24"/>
        </w:rPr>
      </w:pPr>
      <w:r w:rsidRPr="006F3505">
        <w:rPr>
          <w:rFonts w:ascii="Calisto MT" w:hAnsi="Calisto MT"/>
          <w:sz w:val="24"/>
          <w:szCs w:val="24"/>
        </w:rPr>
        <w:t>Dal punto di vista biologico, ad esempio, un soggetto è considerato maturo quando ha raggiunto la capacità riproduttiva: ciò si verifica nell’uomo con la man</w:t>
      </w:r>
      <w:r w:rsidRPr="006F3505">
        <w:rPr>
          <w:rFonts w:ascii="Calisto MT" w:hAnsi="Calisto MT"/>
          <w:sz w:val="24"/>
          <w:szCs w:val="24"/>
        </w:rPr>
        <w:t>i</w:t>
      </w:r>
      <w:r w:rsidRPr="006F3505">
        <w:rPr>
          <w:rFonts w:ascii="Calisto MT" w:hAnsi="Calisto MT"/>
          <w:sz w:val="24"/>
          <w:szCs w:val="24"/>
        </w:rPr>
        <w:t xml:space="preserve">festazione dei </w:t>
      </w:r>
      <w:hyperlink r:id="rId9" w:tooltip="Caratteri sessuali secondari" w:history="1">
        <w:r w:rsidRPr="006F3505">
          <w:rPr>
            <w:rStyle w:val="Collegamentoipertestuale"/>
            <w:rFonts w:ascii="Calisto MT" w:hAnsi="Calisto MT"/>
            <w:color w:val="auto"/>
            <w:sz w:val="24"/>
            <w:szCs w:val="24"/>
            <w:u w:val="none"/>
          </w:rPr>
          <w:t>caratteri sessuali secondari</w:t>
        </w:r>
      </w:hyperlink>
      <w:r w:rsidRPr="006F3505">
        <w:rPr>
          <w:rFonts w:ascii="Calisto MT" w:hAnsi="Calisto MT"/>
          <w:sz w:val="24"/>
          <w:szCs w:val="24"/>
        </w:rPr>
        <w:t xml:space="preserve"> e l’accrescimento di quelli </w:t>
      </w:r>
      <w:hyperlink r:id="rId10" w:tooltip="Caratteri sessuali primari (pagina inesistente)" w:history="1">
        <w:r w:rsidRPr="006F3505">
          <w:rPr>
            <w:rStyle w:val="Collegamentoipertestuale"/>
            <w:rFonts w:ascii="Calisto MT" w:hAnsi="Calisto MT"/>
            <w:color w:val="auto"/>
            <w:sz w:val="24"/>
            <w:szCs w:val="24"/>
            <w:u w:val="none"/>
          </w:rPr>
          <w:t>primari</w:t>
        </w:r>
      </w:hyperlink>
      <w:r w:rsidRPr="006F3505">
        <w:rPr>
          <w:rFonts w:ascii="Calisto MT" w:hAnsi="Calisto MT"/>
          <w:sz w:val="24"/>
          <w:szCs w:val="24"/>
        </w:rPr>
        <w:t xml:space="preserve">, il che avviene di norma entro i 12-13 anni negli individui di </w:t>
      </w:r>
      <w:hyperlink r:id="rId11" w:tooltip="Femmina (biologia)" w:history="1">
        <w:r w:rsidRPr="006F3505">
          <w:rPr>
            <w:rStyle w:val="Collegamentoipertestuale"/>
            <w:rFonts w:ascii="Calisto MT" w:hAnsi="Calisto MT"/>
            <w:color w:val="auto"/>
            <w:sz w:val="24"/>
            <w:szCs w:val="24"/>
            <w:u w:val="none"/>
          </w:rPr>
          <w:t>sesso femminile</w:t>
        </w:r>
      </w:hyperlink>
      <w:r w:rsidRPr="006F3505">
        <w:rPr>
          <w:rFonts w:ascii="Calisto MT" w:hAnsi="Calisto MT"/>
          <w:sz w:val="24"/>
          <w:szCs w:val="24"/>
        </w:rPr>
        <w:t xml:space="preserve"> ed entro i 14-15 in quelli di </w:t>
      </w:r>
      <w:hyperlink r:id="rId12" w:tooltip="Sesso maschile" w:history="1">
        <w:r w:rsidRPr="006F3505">
          <w:rPr>
            <w:rStyle w:val="Collegamentoipertestuale"/>
            <w:rFonts w:ascii="Calisto MT" w:hAnsi="Calisto MT"/>
            <w:color w:val="auto"/>
            <w:sz w:val="24"/>
            <w:szCs w:val="24"/>
            <w:u w:val="none"/>
          </w:rPr>
          <w:t>sesso maschile</w:t>
        </w:r>
      </w:hyperlink>
      <w:r w:rsidRPr="006F3505">
        <w:rPr>
          <w:rFonts w:ascii="Calisto MT" w:hAnsi="Calisto MT"/>
          <w:sz w:val="24"/>
          <w:szCs w:val="24"/>
        </w:rPr>
        <w:t>, sebbene tali limiti sono solo orientativi dal momento che il processo di crescita è influenzato da numerosi altri fattori.</w:t>
      </w:r>
    </w:p>
    <w:p w:rsidR="0081306B" w:rsidRPr="006F3505" w:rsidRDefault="00DE42B6" w:rsidP="0081306B">
      <w:pPr>
        <w:spacing w:after="0"/>
        <w:ind w:firstLine="708"/>
        <w:jc w:val="both"/>
        <w:rPr>
          <w:rFonts w:ascii="Calisto MT" w:hAnsi="Calisto MT"/>
          <w:sz w:val="24"/>
          <w:szCs w:val="24"/>
        </w:rPr>
      </w:pPr>
      <w:r w:rsidRPr="006F3505">
        <w:rPr>
          <w:rFonts w:ascii="Calisto MT" w:hAnsi="Calisto MT"/>
          <w:sz w:val="24"/>
          <w:szCs w:val="24"/>
        </w:rPr>
        <w:t xml:space="preserve">In </w:t>
      </w:r>
      <w:hyperlink r:id="rId13" w:tooltip="Psicologia" w:history="1">
        <w:r w:rsidRPr="006F3505">
          <w:rPr>
            <w:rStyle w:val="Collegamentoipertestuale"/>
            <w:rFonts w:ascii="Calisto MT" w:hAnsi="Calisto MT"/>
            <w:color w:val="auto"/>
            <w:sz w:val="24"/>
            <w:szCs w:val="24"/>
            <w:u w:val="none"/>
          </w:rPr>
          <w:t>psicologia</w:t>
        </w:r>
      </w:hyperlink>
      <w:r w:rsidRPr="006F3505">
        <w:rPr>
          <w:rFonts w:ascii="Calisto MT" w:hAnsi="Calisto MT"/>
          <w:sz w:val="24"/>
          <w:szCs w:val="24"/>
        </w:rPr>
        <w:t>, invece, un individuo è considerato maturo quando si ritiene che abbia raggiunto il completo sviluppo non solo sessuale o in generale fisico ma anche psichico. A ciò concorrono fattori sociali (indipendenza economica, fuori</w:t>
      </w:r>
      <w:r w:rsidRPr="006F3505">
        <w:rPr>
          <w:rFonts w:ascii="Calisto MT" w:hAnsi="Calisto MT"/>
          <w:sz w:val="24"/>
          <w:szCs w:val="24"/>
        </w:rPr>
        <w:t>u</w:t>
      </w:r>
      <w:r w:rsidRPr="006F3505">
        <w:rPr>
          <w:rFonts w:ascii="Calisto MT" w:hAnsi="Calisto MT"/>
          <w:sz w:val="24"/>
          <w:szCs w:val="24"/>
        </w:rPr>
        <w:t>scita dalla famiglia d’origine, creazione di un nuovo nucleo familiare) e p</w:t>
      </w:r>
      <w:r w:rsidR="00936B7C">
        <w:rPr>
          <w:rFonts w:ascii="Calisto MT" w:hAnsi="Calisto MT"/>
          <w:sz w:val="24"/>
          <w:szCs w:val="24"/>
        </w:rPr>
        <w:t>s</w:t>
      </w:r>
      <w:r w:rsidRPr="006F3505">
        <w:rPr>
          <w:rFonts w:ascii="Calisto MT" w:hAnsi="Calisto MT"/>
          <w:sz w:val="24"/>
          <w:szCs w:val="24"/>
        </w:rPr>
        <w:t xml:space="preserve">icologici (acquisizione del senso di responsabilità, autorealizzazione, orientamento verso il </w:t>
      </w:r>
      <w:hyperlink r:id="rId14" w:tooltip="Futuro" w:history="1">
        <w:r w:rsidRPr="006F3505">
          <w:rPr>
            <w:rStyle w:val="Collegamentoipertestuale"/>
            <w:rFonts w:ascii="Calisto MT" w:hAnsi="Calisto MT"/>
            <w:color w:val="auto"/>
            <w:sz w:val="24"/>
            <w:szCs w:val="24"/>
            <w:u w:val="none"/>
          </w:rPr>
          <w:t>futuro</w:t>
        </w:r>
      </w:hyperlink>
      <w:r w:rsidRPr="006F3505">
        <w:rPr>
          <w:rFonts w:ascii="Calisto MT" w:hAnsi="Calisto MT"/>
          <w:sz w:val="24"/>
          <w:szCs w:val="24"/>
        </w:rPr>
        <w:t>, modificazione degli stili di vita e dei comportamenti di consumo acquisiti durante la fase</w:t>
      </w:r>
      <w:r w:rsidR="0081306B" w:rsidRPr="006F3505">
        <w:rPr>
          <w:rFonts w:ascii="Calisto MT" w:hAnsi="Calisto MT"/>
          <w:sz w:val="24"/>
          <w:szCs w:val="24"/>
        </w:rPr>
        <w:t xml:space="preserve"> adolescenziale).</w:t>
      </w:r>
    </w:p>
    <w:p w:rsidR="0081306B" w:rsidRPr="006F3505" w:rsidRDefault="00DE42B6" w:rsidP="0081306B">
      <w:pPr>
        <w:spacing w:after="0"/>
        <w:ind w:firstLine="708"/>
        <w:jc w:val="both"/>
        <w:rPr>
          <w:rFonts w:ascii="Calisto MT" w:hAnsi="Calisto MT"/>
          <w:sz w:val="24"/>
          <w:szCs w:val="24"/>
        </w:rPr>
      </w:pPr>
      <w:r w:rsidRPr="006F3505">
        <w:rPr>
          <w:rFonts w:ascii="Calisto MT" w:hAnsi="Calisto MT"/>
          <w:sz w:val="24"/>
          <w:szCs w:val="24"/>
        </w:rPr>
        <w:t>Un’altra ragione di cautela nell’utilizzo del termine “maturità” risiede nel fatto che esso rischia di apparire qualcosa di statico e di definitivo, mentre oggi si tende – soprattutto nella psicologia – a evidenziare il dinamismo continuo, l’evoluzione lungo l’intero arco della vita, le tappe di uno sviluppo</w:t>
      </w:r>
      <w:r w:rsidR="009736F4" w:rsidRPr="006F3505">
        <w:rPr>
          <w:rFonts w:ascii="Calisto MT" w:hAnsi="Calisto MT"/>
          <w:sz w:val="24"/>
          <w:szCs w:val="24"/>
        </w:rPr>
        <w:t xml:space="preserve"> in qualche modo mai concluso. </w:t>
      </w:r>
      <w:r w:rsidRPr="006F3505">
        <w:rPr>
          <w:rFonts w:ascii="Calisto MT" w:hAnsi="Calisto MT"/>
          <w:sz w:val="24"/>
          <w:szCs w:val="24"/>
        </w:rPr>
        <w:t>La maturità rimane sempre un “c</w:t>
      </w:r>
      <w:r w:rsidR="0081306B" w:rsidRPr="006F3505">
        <w:rPr>
          <w:rFonts w:ascii="Calisto MT" w:hAnsi="Calisto MT"/>
          <w:sz w:val="24"/>
          <w:szCs w:val="24"/>
        </w:rPr>
        <w:t>ompito aperto” per l’individuo.</w:t>
      </w:r>
    </w:p>
    <w:p w:rsidR="0081306B" w:rsidRPr="006F3505" w:rsidRDefault="00DE42B6" w:rsidP="0081306B">
      <w:pPr>
        <w:spacing w:after="0"/>
        <w:ind w:firstLine="708"/>
        <w:jc w:val="both"/>
        <w:rPr>
          <w:rFonts w:ascii="Calisto MT" w:hAnsi="Calisto MT"/>
          <w:sz w:val="24"/>
          <w:szCs w:val="24"/>
        </w:rPr>
      </w:pPr>
      <w:r w:rsidRPr="006F3505">
        <w:rPr>
          <w:rFonts w:ascii="Calisto MT" w:hAnsi="Calisto MT"/>
          <w:sz w:val="24"/>
          <w:szCs w:val="24"/>
        </w:rPr>
        <w:t>La moderna psicologia dello sviluppo, infatti, non considera solo il periodo che va dalla nascita all’adolescenza, ma l’intera vita umana, dal concepimento alla morte. La psicologia dello sviluppo si pone come disciplina che prende in consid</w:t>
      </w:r>
      <w:r w:rsidRPr="006F3505">
        <w:rPr>
          <w:rFonts w:ascii="Calisto MT" w:hAnsi="Calisto MT"/>
          <w:sz w:val="24"/>
          <w:szCs w:val="24"/>
        </w:rPr>
        <w:t>e</w:t>
      </w:r>
      <w:r w:rsidRPr="006F3505">
        <w:rPr>
          <w:rFonts w:ascii="Calisto MT" w:hAnsi="Calisto MT"/>
          <w:sz w:val="24"/>
          <w:szCs w:val="24"/>
        </w:rPr>
        <w:t>razione l’intero ciclo di vita, poiché ritiene che le funzioni psichiche subiscano dei mutamenti evolutivi incess</w:t>
      </w:r>
      <w:r w:rsidR="0081306B" w:rsidRPr="006F3505">
        <w:rPr>
          <w:rFonts w:ascii="Calisto MT" w:hAnsi="Calisto MT"/>
          <w:sz w:val="24"/>
          <w:szCs w:val="24"/>
        </w:rPr>
        <w:t xml:space="preserve">anti lungo il corso della vita. </w:t>
      </w:r>
      <w:r w:rsidRPr="006F3505">
        <w:rPr>
          <w:rFonts w:ascii="Calisto MT" w:hAnsi="Calisto MT"/>
          <w:sz w:val="24"/>
          <w:szCs w:val="24"/>
        </w:rPr>
        <w:t>Il concetto di maturità, per questo, è considerato relativo a ogni stadio della crescita, in base al raggiungimento o meno di determinate caratteristiche proprie</w:t>
      </w:r>
      <w:r w:rsidR="00422B91">
        <w:rPr>
          <w:rFonts w:ascii="Calisto MT" w:hAnsi="Calisto MT"/>
          <w:sz w:val="24"/>
          <w:szCs w:val="24"/>
        </w:rPr>
        <w:t>,</w:t>
      </w:r>
      <w:r w:rsidRPr="006F3505">
        <w:rPr>
          <w:rFonts w:ascii="Calisto MT" w:hAnsi="Calisto MT"/>
          <w:sz w:val="24"/>
          <w:szCs w:val="24"/>
        </w:rPr>
        <w:t xml:space="preserve"> appunto</w:t>
      </w:r>
      <w:r w:rsidR="00422B91">
        <w:rPr>
          <w:rFonts w:ascii="Calisto MT" w:hAnsi="Calisto MT"/>
          <w:sz w:val="24"/>
          <w:szCs w:val="24"/>
        </w:rPr>
        <w:t>,</w:t>
      </w:r>
      <w:r w:rsidRPr="006F3505">
        <w:rPr>
          <w:rFonts w:ascii="Calisto MT" w:hAnsi="Calisto MT"/>
          <w:sz w:val="24"/>
          <w:szCs w:val="24"/>
        </w:rPr>
        <w:t xml:space="preserve"> di quella fase specifica. </w:t>
      </w:r>
    </w:p>
    <w:p w:rsidR="00F24CF7" w:rsidRPr="006F3505" w:rsidRDefault="002B3BF1" w:rsidP="00F24CF7">
      <w:pPr>
        <w:spacing w:after="0"/>
        <w:ind w:firstLine="708"/>
        <w:jc w:val="both"/>
        <w:rPr>
          <w:rFonts w:ascii="Calisto MT" w:hAnsi="Calisto MT"/>
          <w:sz w:val="24"/>
          <w:szCs w:val="24"/>
        </w:rPr>
      </w:pPr>
      <w:r w:rsidRPr="006F3505">
        <w:rPr>
          <w:rFonts w:ascii="Calisto MT" w:hAnsi="Calisto MT"/>
          <w:sz w:val="24"/>
          <w:szCs w:val="24"/>
        </w:rPr>
        <w:t>I</w:t>
      </w:r>
      <w:r w:rsidR="0081306B" w:rsidRPr="006F3505">
        <w:rPr>
          <w:rFonts w:ascii="Calisto MT" w:hAnsi="Calisto MT"/>
          <w:sz w:val="24"/>
          <w:szCs w:val="24"/>
        </w:rPr>
        <w:t xml:space="preserve">n </w:t>
      </w:r>
      <w:r w:rsidRPr="006F3505">
        <w:rPr>
          <w:rFonts w:ascii="Calisto MT" w:hAnsi="Calisto MT"/>
          <w:sz w:val="24"/>
          <w:szCs w:val="24"/>
        </w:rPr>
        <w:t xml:space="preserve">una </w:t>
      </w:r>
      <w:r w:rsidR="0081306B" w:rsidRPr="006F3505">
        <w:rPr>
          <w:rFonts w:ascii="Calisto MT" w:hAnsi="Calisto MT"/>
          <w:sz w:val="24"/>
          <w:szCs w:val="24"/>
        </w:rPr>
        <w:t>prospettiva</w:t>
      </w:r>
      <w:r w:rsidRPr="006F3505">
        <w:rPr>
          <w:rFonts w:ascii="Calisto MT" w:hAnsi="Calisto MT"/>
          <w:sz w:val="24"/>
          <w:szCs w:val="24"/>
        </w:rPr>
        <w:t xml:space="preserve"> dichiaratamente cristiana</w:t>
      </w:r>
      <w:r w:rsidR="00DE42B6" w:rsidRPr="006F3505">
        <w:rPr>
          <w:rFonts w:ascii="Calisto MT" w:hAnsi="Calisto MT"/>
          <w:sz w:val="24"/>
          <w:szCs w:val="24"/>
        </w:rPr>
        <w:t xml:space="preserve">, </w:t>
      </w:r>
      <w:r w:rsidRPr="006F3505">
        <w:rPr>
          <w:rFonts w:ascii="Calisto MT" w:hAnsi="Calisto MT"/>
          <w:sz w:val="24"/>
          <w:szCs w:val="24"/>
        </w:rPr>
        <w:t xml:space="preserve">è stimolante </w:t>
      </w:r>
      <w:r w:rsidR="0081306B" w:rsidRPr="006F3505">
        <w:rPr>
          <w:rFonts w:ascii="Calisto MT" w:hAnsi="Calisto MT"/>
          <w:sz w:val="24"/>
          <w:szCs w:val="24"/>
        </w:rPr>
        <w:t>l’idea</w:t>
      </w:r>
      <w:r w:rsidR="009736F4" w:rsidRPr="006F3505">
        <w:rPr>
          <w:rFonts w:ascii="Calisto MT" w:hAnsi="Calisto MT"/>
          <w:sz w:val="24"/>
          <w:szCs w:val="24"/>
        </w:rPr>
        <w:t xml:space="preserve"> </w:t>
      </w:r>
      <w:r w:rsidR="009736F4" w:rsidRPr="006F3505">
        <w:rPr>
          <w:rStyle w:val="Rimandonotaapidipagina"/>
          <w:rFonts w:ascii="Calisto MT" w:hAnsi="Calisto MT"/>
          <w:sz w:val="24"/>
          <w:szCs w:val="24"/>
        </w:rPr>
        <w:footnoteReference w:id="1"/>
      </w:r>
      <w:r w:rsidR="0081306B" w:rsidRPr="006F3505">
        <w:rPr>
          <w:rFonts w:ascii="Calisto MT" w:hAnsi="Calisto MT"/>
          <w:sz w:val="24"/>
          <w:szCs w:val="24"/>
        </w:rPr>
        <w:t xml:space="preserve"> secondo l</w:t>
      </w:r>
      <w:r w:rsidR="00012D5F" w:rsidRPr="006F3505">
        <w:rPr>
          <w:rFonts w:ascii="Calisto MT" w:hAnsi="Calisto MT"/>
          <w:sz w:val="24"/>
          <w:szCs w:val="24"/>
        </w:rPr>
        <w:t>a</w:t>
      </w:r>
      <w:r w:rsidR="0081306B" w:rsidRPr="006F3505">
        <w:rPr>
          <w:rFonts w:ascii="Calisto MT" w:hAnsi="Calisto MT"/>
          <w:sz w:val="24"/>
          <w:szCs w:val="24"/>
        </w:rPr>
        <w:t xml:space="preserve"> quale </w:t>
      </w:r>
      <w:r w:rsidR="00DE42B6" w:rsidRPr="006F3505">
        <w:rPr>
          <w:rFonts w:ascii="Calisto MT" w:hAnsi="Calisto MT"/>
          <w:sz w:val="24"/>
          <w:szCs w:val="24"/>
        </w:rPr>
        <w:t>una psicologia dello sviluppo che rimanga a livello puramente descrittivo d</w:t>
      </w:r>
      <w:r w:rsidR="00DE42B6" w:rsidRPr="006F3505">
        <w:rPr>
          <w:rFonts w:ascii="Calisto MT" w:hAnsi="Calisto MT"/>
          <w:sz w:val="24"/>
          <w:szCs w:val="24"/>
        </w:rPr>
        <w:t>e</w:t>
      </w:r>
      <w:r w:rsidR="00DE42B6" w:rsidRPr="006F3505">
        <w:rPr>
          <w:rFonts w:ascii="Calisto MT" w:hAnsi="Calisto MT"/>
          <w:sz w:val="24"/>
          <w:szCs w:val="24"/>
        </w:rPr>
        <w:t>gli stadi evolutivi, senza un riferimento all’antropologia, rischi</w:t>
      </w:r>
      <w:r w:rsidRPr="006F3505">
        <w:rPr>
          <w:rFonts w:ascii="Calisto MT" w:hAnsi="Calisto MT"/>
          <w:sz w:val="24"/>
          <w:szCs w:val="24"/>
        </w:rPr>
        <w:t>a</w:t>
      </w:r>
      <w:r w:rsidR="00DE42B6" w:rsidRPr="006F3505">
        <w:rPr>
          <w:rFonts w:ascii="Calisto MT" w:hAnsi="Calisto MT"/>
          <w:sz w:val="24"/>
          <w:szCs w:val="24"/>
        </w:rPr>
        <w:t xml:space="preserve"> di essere cieca. D’altra parte, però, un’antropologia che </w:t>
      </w:r>
      <w:r w:rsidRPr="006F3505">
        <w:rPr>
          <w:rFonts w:ascii="Calisto MT" w:hAnsi="Calisto MT"/>
          <w:sz w:val="24"/>
          <w:szCs w:val="24"/>
        </w:rPr>
        <w:t xml:space="preserve">voglia </w:t>
      </w:r>
      <w:r w:rsidR="00DE42B6" w:rsidRPr="006F3505">
        <w:rPr>
          <w:rFonts w:ascii="Calisto MT" w:hAnsi="Calisto MT"/>
          <w:sz w:val="24"/>
          <w:szCs w:val="24"/>
        </w:rPr>
        <w:t>atte</w:t>
      </w:r>
      <w:r w:rsidRPr="006F3505">
        <w:rPr>
          <w:rFonts w:ascii="Calisto MT" w:hAnsi="Calisto MT"/>
          <w:sz w:val="24"/>
          <w:szCs w:val="24"/>
        </w:rPr>
        <w:t>stare</w:t>
      </w:r>
      <w:r w:rsidR="00DE42B6" w:rsidRPr="006F3505">
        <w:rPr>
          <w:rFonts w:ascii="Calisto MT" w:hAnsi="Calisto MT"/>
          <w:sz w:val="24"/>
          <w:szCs w:val="24"/>
        </w:rPr>
        <w:t xml:space="preserve"> la profondità del mistero </w:t>
      </w:r>
      <w:r w:rsidR="00DE42B6" w:rsidRPr="006F3505">
        <w:rPr>
          <w:rFonts w:ascii="Calisto MT" w:hAnsi="Calisto MT"/>
          <w:sz w:val="24"/>
          <w:szCs w:val="24"/>
        </w:rPr>
        <w:lastRenderedPageBreak/>
        <w:t xml:space="preserve">umano rischia di rimanere vuota se non prende corpo in passaggi concreti, specifici, che dimostrino la realtà </w:t>
      </w:r>
      <w:r w:rsidRPr="006F3505">
        <w:rPr>
          <w:rFonts w:ascii="Calisto MT" w:hAnsi="Calisto MT"/>
          <w:sz w:val="24"/>
          <w:szCs w:val="24"/>
        </w:rPr>
        <w:t>all’</w:t>
      </w:r>
      <w:r w:rsidR="00DE42B6" w:rsidRPr="006F3505">
        <w:rPr>
          <w:rFonts w:ascii="Calisto MT" w:hAnsi="Calisto MT"/>
          <w:sz w:val="24"/>
          <w:szCs w:val="24"/>
        </w:rPr>
        <w:t xml:space="preserve">opera </w:t>
      </w:r>
      <w:r w:rsidRPr="006F3505">
        <w:rPr>
          <w:rFonts w:ascii="Calisto MT" w:hAnsi="Calisto MT"/>
          <w:sz w:val="24"/>
          <w:szCs w:val="24"/>
        </w:rPr>
        <w:t>n</w:t>
      </w:r>
      <w:r w:rsidR="00DE42B6" w:rsidRPr="006F3505">
        <w:rPr>
          <w:rFonts w:ascii="Calisto MT" w:hAnsi="Calisto MT"/>
          <w:sz w:val="24"/>
          <w:szCs w:val="24"/>
        </w:rPr>
        <w:t>el</w:t>
      </w:r>
      <w:r w:rsidRPr="006F3505">
        <w:rPr>
          <w:rFonts w:ascii="Calisto MT" w:hAnsi="Calisto MT"/>
          <w:sz w:val="24"/>
          <w:szCs w:val="24"/>
        </w:rPr>
        <w:t>l’esistenza umana</w:t>
      </w:r>
      <w:r w:rsidR="00DE42B6" w:rsidRPr="006F3505">
        <w:rPr>
          <w:rFonts w:ascii="Calisto MT" w:hAnsi="Calisto MT"/>
          <w:sz w:val="24"/>
          <w:szCs w:val="24"/>
        </w:rPr>
        <w:t>. L’interpretazione dello sv</w:t>
      </w:r>
      <w:r w:rsidR="00DE42B6" w:rsidRPr="006F3505">
        <w:rPr>
          <w:rFonts w:ascii="Calisto MT" w:hAnsi="Calisto MT"/>
          <w:sz w:val="24"/>
          <w:szCs w:val="24"/>
        </w:rPr>
        <w:t>i</w:t>
      </w:r>
      <w:r w:rsidR="00DE42B6" w:rsidRPr="006F3505">
        <w:rPr>
          <w:rFonts w:ascii="Calisto MT" w:hAnsi="Calisto MT"/>
          <w:sz w:val="24"/>
          <w:szCs w:val="24"/>
        </w:rPr>
        <w:t>luppo umano alla luce del mistero dell’uomo</w:t>
      </w:r>
      <w:r w:rsidRPr="006F3505">
        <w:rPr>
          <w:rFonts w:ascii="Calisto MT" w:hAnsi="Calisto MT"/>
          <w:sz w:val="24"/>
          <w:szCs w:val="24"/>
        </w:rPr>
        <w:t xml:space="preserve"> fa</w:t>
      </w:r>
      <w:r w:rsidR="00DE42B6" w:rsidRPr="006F3505">
        <w:rPr>
          <w:rFonts w:ascii="Calisto MT" w:hAnsi="Calisto MT"/>
          <w:sz w:val="24"/>
          <w:szCs w:val="24"/>
        </w:rPr>
        <w:t xml:space="preserve"> perciò da cerniera fra antropologia e psicologia. </w:t>
      </w:r>
      <w:r w:rsidRPr="006F3505">
        <w:rPr>
          <w:rFonts w:ascii="Calisto MT" w:hAnsi="Calisto MT"/>
          <w:sz w:val="24"/>
          <w:szCs w:val="24"/>
        </w:rPr>
        <w:t xml:space="preserve">Essa </w:t>
      </w:r>
      <w:r w:rsidR="00DE42B6" w:rsidRPr="006F3505">
        <w:rPr>
          <w:rFonts w:ascii="Calisto MT" w:hAnsi="Calisto MT"/>
          <w:sz w:val="24"/>
          <w:szCs w:val="24"/>
        </w:rPr>
        <w:t xml:space="preserve">fa emergere </w:t>
      </w:r>
      <w:r w:rsidRPr="006F3505">
        <w:rPr>
          <w:rFonts w:ascii="Calisto MT" w:hAnsi="Calisto MT"/>
          <w:sz w:val="24"/>
          <w:szCs w:val="24"/>
        </w:rPr>
        <w:t>i</w:t>
      </w:r>
      <w:r w:rsidR="00DE42B6" w:rsidRPr="006F3505">
        <w:rPr>
          <w:rFonts w:ascii="Calisto MT" w:hAnsi="Calisto MT"/>
          <w:sz w:val="24"/>
          <w:szCs w:val="24"/>
        </w:rPr>
        <w:t>l continuo intreccio tra psicologia del profondo e a</w:t>
      </w:r>
      <w:r w:rsidR="00DE42B6" w:rsidRPr="006F3505">
        <w:rPr>
          <w:rFonts w:ascii="Calisto MT" w:hAnsi="Calisto MT"/>
          <w:sz w:val="24"/>
          <w:szCs w:val="24"/>
        </w:rPr>
        <w:t>n</w:t>
      </w:r>
      <w:r w:rsidR="00DE42B6" w:rsidRPr="006F3505">
        <w:rPr>
          <w:rFonts w:ascii="Calisto MT" w:hAnsi="Calisto MT"/>
          <w:sz w:val="24"/>
          <w:szCs w:val="24"/>
        </w:rPr>
        <w:t xml:space="preserve">tropologia cristiana, non per un irenico concordismo, ma per mostrare i </w:t>
      </w:r>
      <w:r w:rsidRPr="006F3505">
        <w:rPr>
          <w:rFonts w:ascii="Calisto MT" w:hAnsi="Calisto MT"/>
          <w:sz w:val="24"/>
          <w:szCs w:val="24"/>
        </w:rPr>
        <w:t xml:space="preserve">reali </w:t>
      </w:r>
      <w:r w:rsidR="00DE42B6" w:rsidRPr="006F3505">
        <w:rPr>
          <w:rFonts w:ascii="Calisto MT" w:hAnsi="Calisto MT"/>
          <w:sz w:val="24"/>
          <w:szCs w:val="24"/>
        </w:rPr>
        <w:t xml:space="preserve">punti di convergenza. In particolare, </w:t>
      </w:r>
      <w:r w:rsidR="00012D5F" w:rsidRPr="006F3505">
        <w:rPr>
          <w:rFonts w:ascii="Calisto MT" w:hAnsi="Calisto MT"/>
          <w:sz w:val="24"/>
          <w:szCs w:val="24"/>
        </w:rPr>
        <w:t xml:space="preserve">tale </w:t>
      </w:r>
      <w:r w:rsidR="00DE42B6" w:rsidRPr="006F3505">
        <w:rPr>
          <w:rFonts w:ascii="Calisto MT" w:hAnsi="Calisto MT"/>
          <w:sz w:val="24"/>
          <w:szCs w:val="24"/>
        </w:rPr>
        <w:t xml:space="preserve">concezione </w:t>
      </w:r>
      <w:r w:rsidRPr="006F3505">
        <w:rPr>
          <w:rFonts w:ascii="Calisto MT" w:hAnsi="Calisto MT"/>
          <w:sz w:val="24"/>
          <w:szCs w:val="24"/>
        </w:rPr>
        <w:t xml:space="preserve">vede </w:t>
      </w:r>
      <w:r w:rsidR="00DE42B6" w:rsidRPr="006F3505">
        <w:rPr>
          <w:rFonts w:ascii="Calisto MT" w:hAnsi="Calisto MT"/>
          <w:sz w:val="24"/>
          <w:szCs w:val="24"/>
        </w:rPr>
        <w:t>la psiche umana come caratt</w:t>
      </w:r>
      <w:r w:rsidR="00DE42B6" w:rsidRPr="006F3505">
        <w:rPr>
          <w:rFonts w:ascii="Calisto MT" w:hAnsi="Calisto MT"/>
          <w:sz w:val="24"/>
          <w:szCs w:val="24"/>
        </w:rPr>
        <w:t>e</w:t>
      </w:r>
      <w:r w:rsidR="00DE42B6" w:rsidRPr="006F3505">
        <w:rPr>
          <w:rFonts w:ascii="Calisto MT" w:hAnsi="Calisto MT"/>
          <w:sz w:val="24"/>
          <w:szCs w:val="24"/>
        </w:rPr>
        <w:t xml:space="preserve">rizzata da due aspetti fondamentali, in interazione (anche </w:t>
      </w:r>
      <w:r w:rsidR="00050CD7">
        <w:rPr>
          <w:rFonts w:ascii="Calisto MT" w:hAnsi="Calisto MT"/>
          <w:sz w:val="24"/>
          <w:szCs w:val="24"/>
        </w:rPr>
        <w:t xml:space="preserve">in </w:t>
      </w:r>
      <w:r w:rsidR="00DE42B6" w:rsidRPr="006F3505">
        <w:rPr>
          <w:rFonts w:ascii="Calisto MT" w:hAnsi="Calisto MT"/>
          <w:sz w:val="24"/>
          <w:szCs w:val="24"/>
        </w:rPr>
        <w:t>lotta) tra loro: l’io ce</w:t>
      </w:r>
      <w:r w:rsidR="00DE42B6" w:rsidRPr="006F3505">
        <w:rPr>
          <w:rFonts w:ascii="Calisto MT" w:hAnsi="Calisto MT"/>
          <w:sz w:val="24"/>
          <w:szCs w:val="24"/>
        </w:rPr>
        <w:t>n</w:t>
      </w:r>
      <w:r w:rsidR="00DE42B6" w:rsidRPr="006F3505">
        <w:rPr>
          <w:rFonts w:ascii="Calisto MT" w:hAnsi="Calisto MT"/>
          <w:sz w:val="24"/>
          <w:szCs w:val="24"/>
        </w:rPr>
        <w:t>trato e l’io che si tra</w:t>
      </w:r>
      <w:r w:rsidRPr="006F3505">
        <w:rPr>
          <w:rFonts w:ascii="Calisto MT" w:hAnsi="Calisto MT"/>
          <w:sz w:val="24"/>
          <w:szCs w:val="24"/>
        </w:rPr>
        <w:t>scende: «</w:t>
      </w:r>
      <w:r w:rsidR="00DE42B6" w:rsidRPr="006F3505">
        <w:rPr>
          <w:rFonts w:ascii="Calisto MT" w:hAnsi="Calisto MT"/>
          <w:sz w:val="24"/>
          <w:szCs w:val="24"/>
        </w:rPr>
        <w:t>L’io centrato è l’io che percepisce e sente, gioisce e so</w:t>
      </w:r>
      <w:r w:rsidR="00DE42B6" w:rsidRPr="006F3505">
        <w:rPr>
          <w:rFonts w:ascii="Calisto MT" w:hAnsi="Calisto MT"/>
          <w:sz w:val="24"/>
          <w:szCs w:val="24"/>
        </w:rPr>
        <w:t>f</w:t>
      </w:r>
      <w:r w:rsidR="00DE42B6" w:rsidRPr="006F3505">
        <w:rPr>
          <w:rFonts w:ascii="Calisto MT" w:hAnsi="Calisto MT"/>
          <w:sz w:val="24"/>
          <w:szCs w:val="24"/>
        </w:rPr>
        <w:t>fre, è attaccato a se stesso, è il punto di riferimento di sé che tende ad auto-valorizzarsi. L’io che si trascende è l’io che indaga e riflette, concepisce intellige</w:t>
      </w:r>
      <w:r w:rsidR="00DE42B6" w:rsidRPr="006F3505">
        <w:rPr>
          <w:rFonts w:ascii="Calisto MT" w:hAnsi="Calisto MT"/>
          <w:sz w:val="24"/>
          <w:szCs w:val="24"/>
        </w:rPr>
        <w:t>n</w:t>
      </w:r>
      <w:r w:rsidR="00DE42B6" w:rsidRPr="006F3505">
        <w:rPr>
          <w:rFonts w:ascii="Calisto MT" w:hAnsi="Calisto MT"/>
          <w:sz w:val="24"/>
          <w:szCs w:val="24"/>
        </w:rPr>
        <w:t>temente e gi</w:t>
      </w:r>
      <w:r w:rsidR="00DE42B6" w:rsidRPr="006F3505">
        <w:rPr>
          <w:rFonts w:ascii="Calisto MT" w:hAnsi="Calisto MT"/>
          <w:sz w:val="24"/>
          <w:szCs w:val="24"/>
        </w:rPr>
        <w:t>u</w:t>
      </w:r>
      <w:r w:rsidR="00DE42B6" w:rsidRPr="006F3505">
        <w:rPr>
          <w:rFonts w:ascii="Calisto MT" w:hAnsi="Calisto MT"/>
          <w:sz w:val="24"/>
          <w:szCs w:val="24"/>
        </w:rPr>
        <w:t>dica ragionevolmente, un essere disinteressato, che è coordinato con altre realtà fuori di lui e che ha un destino che deve essere scoperto o inventato, a</w:t>
      </w:r>
      <w:r w:rsidR="00DE42B6" w:rsidRPr="006F3505">
        <w:rPr>
          <w:rFonts w:ascii="Calisto MT" w:hAnsi="Calisto MT"/>
          <w:sz w:val="24"/>
          <w:szCs w:val="24"/>
        </w:rPr>
        <w:t>p</w:t>
      </w:r>
      <w:r w:rsidR="00DE42B6" w:rsidRPr="006F3505">
        <w:rPr>
          <w:rFonts w:ascii="Calisto MT" w:hAnsi="Calisto MT"/>
          <w:sz w:val="24"/>
          <w:szCs w:val="24"/>
        </w:rPr>
        <w:t>provato o disdegnato, accettato o ripudiato… Il mistero dell’uomo, che si situa al limite fra due mondi, comporta una tensione fra il fondamento transtemporale e il suo ins</w:t>
      </w:r>
      <w:r w:rsidR="00DE42B6" w:rsidRPr="006F3505">
        <w:rPr>
          <w:rFonts w:ascii="Calisto MT" w:hAnsi="Calisto MT"/>
          <w:sz w:val="24"/>
          <w:szCs w:val="24"/>
        </w:rPr>
        <w:t>e</w:t>
      </w:r>
      <w:r w:rsidR="00DE42B6" w:rsidRPr="006F3505">
        <w:rPr>
          <w:rFonts w:ascii="Calisto MT" w:hAnsi="Calisto MT"/>
          <w:sz w:val="24"/>
          <w:szCs w:val="24"/>
        </w:rPr>
        <w:t>rimento nel fluire mutevole del contingente, del tempo. Questo è il teatro su cui si srotola l’esistenza concreta</w:t>
      </w:r>
      <w:r w:rsidRPr="006F3505">
        <w:rPr>
          <w:rFonts w:ascii="Calisto MT" w:hAnsi="Calisto MT"/>
          <w:sz w:val="24"/>
          <w:szCs w:val="24"/>
        </w:rPr>
        <w:t xml:space="preserve">» </w:t>
      </w:r>
      <w:r w:rsidRPr="006F3505">
        <w:rPr>
          <w:rStyle w:val="Rimandonotaapidipagina"/>
          <w:rFonts w:ascii="Calisto MT" w:hAnsi="Calisto MT"/>
          <w:sz w:val="24"/>
          <w:szCs w:val="24"/>
        </w:rPr>
        <w:footnoteReference w:id="2"/>
      </w:r>
      <w:r w:rsidR="00E62DC7" w:rsidRPr="006F3505">
        <w:rPr>
          <w:rFonts w:ascii="Calisto MT" w:hAnsi="Calisto MT"/>
          <w:sz w:val="24"/>
          <w:szCs w:val="24"/>
        </w:rPr>
        <w:t xml:space="preserve">. </w:t>
      </w:r>
    </w:p>
    <w:p w:rsidR="00F24CF7" w:rsidRPr="006F3505" w:rsidRDefault="00DF734F" w:rsidP="00F24CF7">
      <w:pPr>
        <w:spacing w:after="0"/>
        <w:ind w:firstLine="708"/>
        <w:jc w:val="both"/>
        <w:rPr>
          <w:rFonts w:ascii="Calisto MT" w:hAnsi="Calisto MT"/>
          <w:sz w:val="24"/>
          <w:szCs w:val="24"/>
        </w:rPr>
      </w:pPr>
      <w:r w:rsidRPr="006F3505">
        <w:rPr>
          <w:rFonts w:ascii="Calisto MT" w:hAnsi="Calisto MT"/>
          <w:sz w:val="24"/>
          <w:szCs w:val="24"/>
        </w:rPr>
        <w:t>In</w:t>
      </w:r>
      <w:r w:rsidR="00D104DB" w:rsidRPr="006F3505">
        <w:rPr>
          <w:rFonts w:ascii="Calisto MT" w:hAnsi="Calisto MT"/>
          <w:sz w:val="24"/>
          <w:szCs w:val="24"/>
        </w:rPr>
        <w:t xml:space="preserve"> continuità con tali considerazioni</w:t>
      </w:r>
      <w:r w:rsidRPr="006F3505">
        <w:rPr>
          <w:rFonts w:ascii="Calisto MT" w:hAnsi="Calisto MT"/>
          <w:sz w:val="24"/>
          <w:szCs w:val="24"/>
        </w:rPr>
        <w:t>, la maturità umana può essere sinteti</w:t>
      </w:r>
      <w:r w:rsidRPr="006F3505">
        <w:rPr>
          <w:rFonts w:ascii="Calisto MT" w:hAnsi="Calisto MT"/>
          <w:sz w:val="24"/>
          <w:szCs w:val="24"/>
        </w:rPr>
        <w:t>z</w:t>
      </w:r>
      <w:r w:rsidRPr="006F3505">
        <w:rPr>
          <w:rFonts w:ascii="Calisto MT" w:hAnsi="Calisto MT"/>
          <w:sz w:val="24"/>
          <w:szCs w:val="24"/>
        </w:rPr>
        <w:t xml:space="preserve">zata come il passaggio “dall’io al noi”, ossia da una mentalità egocentrica a una personalità altruistica. </w:t>
      </w:r>
      <w:r w:rsidR="00D104DB" w:rsidRPr="006F3505">
        <w:rPr>
          <w:rFonts w:ascii="Calisto MT" w:hAnsi="Calisto MT"/>
          <w:sz w:val="24"/>
          <w:szCs w:val="24"/>
        </w:rPr>
        <w:t>Per questo</w:t>
      </w:r>
      <w:r w:rsidRPr="006F3505">
        <w:rPr>
          <w:rFonts w:ascii="Calisto MT" w:hAnsi="Calisto MT"/>
          <w:sz w:val="24"/>
          <w:szCs w:val="24"/>
        </w:rPr>
        <w:t>, alcun</w:t>
      </w:r>
      <w:r w:rsidR="00D104DB" w:rsidRPr="006F3505">
        <w:rPr>
          <w:rFonts w:ascii="Calisto MT" w:hAnsi="Calisto MT"/>
          <w:sz w:val="24"/>
          <w:szCs w:val="24"/>
        </w:rPr>
        <w:t xml:space="preserve">i approcci </w:t>
      </w:r>
      <w:r w:rsidRPr="006F3505">
        <w:rPr>
          <w:rFonts w:ascii="Calisto MT" w:hAnsi="Calisto MT"/>
          <w:sz w:val="24"/>
          <w:szCs w:val="24"/>
        </w:rPr>
        <w:t>ricorrenti, frutto dell’osservazione empirica più che di teorie filosofiche, individuano i caratteri pri</w:t>
      </w:r>
      <w:r w:rsidRPr="006F3505">
        <w:rPr>
          <w:rFonts w:ascii="Calisto MT" w:hAnsi="Calisto MT"/>
          <w:sz w:val="24"/>
          <w:szCs w:val="24"/>
        </w:rPr>
        <w:t>n</w:t>
      </w:r>
      <w:r w:rsidRPr="006F3505">
        <w:rPr>
          <w:rFonts w:ascii="Calisto MT" w:hAnsi="Calisto MT"/>
          <w:sz w:val="24"/>
          <w:szCs w:val="24"/>
        </w:rPr>
        <w:t xml:space="preserve">cipali della persona matura </w:t>
      </w:r>
      <w:r w:rsidR="00F84629" w:rsidRPr="006F3505">
        <w:rPr>
          <w:rFonts w:ascii="Calisto MT" w:hAnsi="Calisto MT"/>
          <w:sz w:val="24"/>
          <w:szCs w:val="24"/>
        </w:rPr>
        <w:t xml:space="preserve">nella </w:t>
      </w:r>
      <w:r w:rsidRPr="006F3505">
        <w:rPr>
          <w:rFonts w:ascii="Calisto MT" w:hAnsi="Calisto MT"/>
          <w:sz w:val="24"/>
          <w:szCs w:val="24"/>
        </w:rPr>
        <w:t>autonomia (sia nel senso materiale di saper sodd</w:t>
      </w:r>
      <w:r w:rsidRPr="006F3505">
        <w:rPr>
          <w:rFonts w:ascii="Calisto MT" w:hAnsi="Calisto MT"/>
          <w:sz w:val="24"/>
          <w:szCs w:val="24"/>
        </w:rPr>
        <w:t>i</w:t>
      </w:r>
      <w:r w:rsidRPr="006F3505">
        <w:rPr>
          <w:rFonts w:ascii="Calisto MT" w:hAnsi="Calisto MT"/>
          <w:sz w:val="24"/>
          <w:szCs w:val="24"/>
        </w:rPr>
        <w:t>sfare da soli le proprie esi</w:t>
      </w:r>
      <w:r w:rsidR="00F84629" w:rsidRPr="006F3505">
        <w:rPr>
          <w:rFonts w:ascii="Calisto MT" w:hAnsi="Calisto MT"/>
          <w:sz w:val="24"/>
          <w:szCs w:val="24"/>
        </w:rPr>
        <w:t>genze, sia</w:t>
      </w:r>
      <w:r w:rsidRPr="006F3505">
        <w:rPr>
          <w:rFonts w:ascii="Calisto MT" w:hAnsi="Calisto MT"/>
          <w:sz w:val="24"/>
          <w:szCs w:val="24"/>
        </w:rPr>
        <w:t xml:space="preserve"> in quello di autonomia di pensiero, </w:t>
      </w:r>
      <w:r w:rsidR="00F84629" w:rsidRPr="006F3505">
        <w:rPr>
          <w:rFonts w:ascii="Calisto MT" w:hAnsi="Calisto MT"/>
          <w:sz w:val="24"/>
          <w:szCs w:val="24"/>
        </w:rPr>
        <w:t xml:space="preserve">sia nella </w:t>
      </w:r>
      <w:r w:rsidRPr="006F3505">
        <w:rPr>
          <w:rFonts w:ascii="Calisto MT" w:hAnsi="Calisto MT"/>
          <w:sz w:val="24"/>
          <w:szCs w:val="24"/>
        </w:rPr>
        <w:t>c</w:t>
      </w:r>
      <w:r w:rsidRPr="006F3505">
        <w:rPr>
          <w:rFonts w:ascii="Calisto MT" w:hAnsi="Calisto MT"/>
          <w:sz w:val="24"/>
          <w:szCs w:val="24"/>
        </w:rPr>
        <w:t>a</w:t>
      </w:r>
      <w:r w:rsidRPr="006F3505">
        <w:rPr>
          <w:rFonts w:ascii="Calisto MT" w:hAnsi="Calisto MT"/>
          <w:sz w:val="24"/>
          <w:szCs w:val="24"/>
        </w:rPr>
        <w:t xml:space="preserve">pacità di prendere decisioni senza farsi guidare da </w:t>
      </w:r>
      <w:r w:rsidR="00F84629" w:rsidRPr="006F3505">
        <w:rPr>
          <w:rFonts w:ascii="Calisto MT" w:hAnsi="Calisto MT"/>
          <w:sz w:val="24"/>
          <w:szCs w:val="24"/>
        </w:rPr>
        <w:t>altri</w:t>
      </w:r>
      <w:r w:rsidRPr="006F3505">
        <w:rPr>
          <w:rFonts w:ascii="Calisto MT" w:hAnsi="Calisto MT"/>
          <w:sz w:val="24"/>
          <w:szCs w:val="24"/>
        </w:rPr>
        <w:t>)</w:t>
      </w:r>
      <w:r w:rsidR="00F84629" w:rsidRPr="006F3505">
        <w:rPr>
          <w:rFonts w:ascii="Calisto MT" w:hAnsi="Calisto MT"/>
          <w:sz w:val="24"/>
          <w:szCs w:val="24"/>
        </w:rPr>
        <w:t xml:space="preserve">, nel </w:t>
      </w:r>
      <w:r w:rsidRPr="006F3505">
        <w:rPr>
          <w:rFonts w:ascii="Calisto MT" w:hAnsi="Calisto MT"/>
          <w:sz w:val="24"/>
          <w:szCs w:val="24"/>
        </w:rPr>
        <w:t>senso di responsabilità (</w:t>
      </w:r>
      <w:r w:rsidR="00F84629" w:rsidRPr="006F3505">
        <w:rPr>
          <w:rFonts w:ascii="Calisto MT" w:hAnsi="Calisto MT"/>
          <w:sz w:val="24"/>
          <w:szCs w:val="24"/>
        </w:rPr>
        <w:t xml:space="preserve">inteso come </w:t>
      </w:r>
      <w:r w:rsidRPr="006F3505">
        <w:rPr>
          <w:rFonts w:ascii="Calisto MT" w:hAnsi="Calisto MT"/>
          <w:sz w:val="24"/>
          <w:szCs w:val="24"/>
        </w:rPr>
        <w:t>saper valutare correttamente le conseguenze delle proprie azioni, ind</w:t>
      </w:r>
      <w:r w:rsidRPr="006F3505">
        <w:rPr>
          <w:rFonts w:ascii="Calisto MT" w:hAnsi="Calisto MT"/>
          <w:sz w:val="24"/>
          <w:szCs w:val="24"/>
        </w:rPr>
        <w:t>i</w:t>
      </w:r>
      <w:r w:rsidRPr="006F3505">
        <w:rPr>
          <w:rFonts w:ascii="Calisto MT" w:hAnsi="Calisto MT"/>
          <w:sz w:val="24"/>
          <w:szCs w:val="24"/>
        </w:rPr>
        <w:t>rizzando così il proprio operato verso i risultati desiderati);</w:t>
      </w:r>
      <w:r w:rsidR="00F84629" w:rsidRPr="006F3505">
        <w:rPr>
          <w:rFonts w:ascii="Calisto MT" w:hAnsi="Calisto MT"/>
          <w:sz w:val="24"/>
          <w:szCs w:val="24"/>
        </w:rPr>
        <w:t xml:space="preserve"> nella </w:t>
      </w:r>
      <w:r w:rsidRPr="006F3505">
        <w:rPr>
          <w:rFonts w:ascii="Calisto MT" w:hAnsi="Calisto MT"/>
          <w:sz w:val="24"/>
          <w:szCs w:val="24"/>
        </w:rPr>
        <w:t>assertività (da i</w:t>
      </w:r>
      <w:r w:rsidRPr="006F3505">
        <w:rPr>
          <w:rFonts w:ascii="Calisto MT" w:hAnsi="Calisto MT"/>
          <w:sz w:val="24"/>
          <w:szCs w:val="24"/>
        </w:rPr>
        <w:t>n</w:t>
      </w:r>
      <w:r w:rsidRPr="006F3505">
        <w:rPr>
          <w:rFonts w:ascii="Calisto MT" w:hAnsi="Calisto MT"/>
          <w:sz w:val="24"/>
          <w:szCs w:val="24"/>
        </w:rPr>
        <w:t>tendere come la capacità di saper sostenere una tesi da un personale punto di vista e modo di pensare, anche se in tensione o disaccordo con altri);</w:t>
      </w:r>
      <w:r w:rsidR="00F84629" w:rsidRPr="006F3505">
        <w:rPr>
          <w:rFonts w:ascii="Calisto MT" w:hAnsi="Calisto MT"/>
          <w:sz w:val="24"/>
          <w:szCs w:val="24"/>
        </w:rPr>
        <w:t xml:space="preserve"> nella</w:t>
      </w:r>
      <w:r w:rsidRPr="006F3505">
        <w:rPr>
          <w:rFonts w:ascii="Calisto MT" w:hAnsi="Calisto MT"/>
          <w:sz w:val="24"/>
          <w:szCs w:val="24"/>
        </w:rPr>
        <w:t xml:space="preserve"> concretezza e </w:t>
      </w:r>
      <w:r w:rsidR="00F84629" w:rsidRPr="006F3505">
        <w:rPr>
          <w:rFonts w:ascii="Calisto MT" w:hAnsi="Calisto MT"/>
          <w:sz w:val="24"/>
          <w:szCs w:val="24"/>
        </w:rPr>
        <w:t xml:space="preserve">nel </w:t>
      </w:r>
      <w:r w:rsidRPr="006F3505">
        <w:rPr>
          <w:rFonts w:ascii="Calisto MT" w:hAnsi="Calisto MT"/>
          <w:sz w:val="24"/>
          <w:szCs w:val="24"/>
        </w:rPr>
        <w:t xml:space="preserve">realismo (ossia </w:t>
      </w:r>
      <w:r w:rsidR="00F84629" w:rsidRPr="006F3505">
        <w:rPr>
          <w:rFonts w:ascii="Calisto MT" w:hAnsi="Calisto MT"/>
          <w:sz w:val="24"/>
          <w:szCs w:val="24"/>
        </w:rPr>
        <w:t xml:space="preserve">nel </w:t>
      </w:r>
      <w:r w:rsidRPr="006F3505">
        <w:rPr>
          <w:rFonts w:ascii="Calisto MT" w:hAnsi="Calisto MT"/>
          <w:sz w:val="24"/>
          <w:szCs w:val="24"/>
        </w:rPr>
        <w:t xml:space="preserve">saper indirizzare i propri sforzi verso obiettivi realizzabili, senza sprecare energie </w:t>
      </w:r>
      <w:r w:rsidR="00F84629" w:rsidRPr="006F3505">
        <w:rPr>
          <w:rFonts w:ascii="Calisto MT" w:hAnsi="Calisto MT"/>
          <w:sz w:val="24"/>
          <w:szCs w:val="24"/>
        </w:rPr>
        <w:t xml:space="preserve">per </w:t>
      </w:r>
      <w:r w:rsidRPr="006F3505">
        <w:rPr>
          <w:rFonts w:ascii="Calisto MT" w:hAnsi="Calisto MT"/>
          <w:sz w:val="24"/>
          <w:szCs w:val="24"/>
        </w:rPr>
        <w:t>mete irraggiungibili o prive di effettivo valore);</w:t>
      </w:r>
      <w:r w:rsidR="00F84629" w:rsidRPr="006F3505">
        <w:rPr>
          <w:rFonts w:ascii="Calisto MT" w:hAnsi="Calisto MT"/>
          <w:sz w:val="24"/>
          <w:szCs w:val="24"/>
        </w:rPr>
        <w:t xml:space="preserve"> nella </w:t>
      </w:r>
      <w:r w:rsidRPr="006F3505">
        <w:rPr>
          <w:rFonts w:ascii="Calisto MT" w:hAnsi="Calisto MT"/>
          <w:sz w:val="24"/>
          <w:szCs w:val="24"/>
        </w:rPr>
        <w:t>c</w:t>
      </w:r>
      <w:r w:rsidRPr="006F3505">
        <w:rPr>
          <w:rFonts w:ascii="Calisto MT" w:hAnsi="Calisto MT"/>
          <w:sz w:val="24"/>
          <w:szCs w:val="24"/>
        </w:rPr>
        <w:t>a</w:t>
      </w:r>
      <w:r w:rsidRPr="006F3505">
        <w:rPr>
          <w:rFonts w:ascii="Calisto MT" w:hAnsi="Calisto MT"/>
          <w:sz w:val="24"/>
          <w:szCs w:val="24"/>
        </w:rPr>
        <w:t>pacità di interagire con gli altri, ponendosi sullo stesso piano e accettandoli, evita</w:t>
      </w:r>
      <w:r w:rsidRPr="006F3505">
        <w:rPr>
          <w:rFonts w:ascii="Calisto MT" w:hAnsi="Calisto MT"/>
          <w:sz w:val="24"/>
          <w:szCs w:val="24"/>
        </w:rPr>
        <w:t>n</w:t>
      </w:r>
      <w:r w:rsidRPr="006F3505">
        <w:rPr>
          <w:rFonts w:ascii="Calisto MT" w:hAnsi="Calisto MT"/>
          <w:sz w:val="24"/>
          <w:szCs w:val="24"/>
        </w:rPr>
        <w:t>do atteggiamenti di dipendenza.</w:t>
      </w:r>
      <w:r w:rsidR="00F24CF7" w:rsidRPr="006F3505">
        <w:rPr>
          <w:rFonts w:ascii="Calisto MT" w:hAnsi="Calisto MT"/>
          <w:sz w:val="24"/>
          <w:szCs w:val="24"/>
        </w:rPr>
        <w:t xml:space="preserve"> Una persona matura è capace di integrare tutte le forze interiori che vivono dentro di sé: mente (intelligenza), cuore (emotività) e v</w:t>
      </w:r>
      <w:r w:rsidR="00F24CF7" w:rsidRPr="006F3505">
        <w:rPr>
          <w:rFonts w:ascii="Calisto MT" w:hAnsi="Calisto MT"/>
          <w:sz w:val="24"/>
          <w:szCs w:val="24"/>
        </w:rPr>
        <w:t>o</w:t>
      </w:r>
      <w:r w:rsidR="00F24CF7" w:rsidRPr="006F3505">
        <w:rPr>
          <w:rFonts w:ascii="Calisto MT" w:hAnsi="Calisto MT"/>
          <w:sz w:val="24"/>
          <w:szCs w:val="24"/>
        </w:rPr>
        <w:t>lontà. Essa è da considerare come un tutto, capace di raccogliersi e fare sintesi.</w:t>
      </w:r>
    </w:p>
    <w:p w:rsidR="00D75BDB" w:rsidRDefault="00F84629" w:rsidP="00D75BDB">
      <w:pPr>
        <w:spacing w:after="0"/>
        <w:ind w:firstLine="708"/>
        <w:jc w:val="both"/>
        <w:rPr>
          <w:rFonts w:ascii="Calisto MT" w:hAnsi="Calisto MT"/>
          <w:sz w:val="24"/>
          <w:szCs w:val="24"/>
        </w:rPr>
      </w:pPr>
      <w:r w:rsidRPr="006F3505">
        <w:rPr>
          <w:rFonts w:ascii="Calisto MT" w:hAnsi="Calisto MT"/>
          <w:sz w:val="24"/>
          <w:szCs w:val="24"/>
        </w:rPr>
        <w:t xml:space="preserve">Da queste caratteristiche appare determinante </w:t>
      </w:r>
      <w:r w:rsidR="00DF734F" w:rsidRPr="006F3505">
        <w:rPr>
          <w:rFonts w:ascii="Calisto MT" w:hAnsi="Calisto MT"/>
          <w:sz w:val="24"/>
          <w:szCs w:val="24"/>
        </w:rPr>
        <w:t xml:space="preserve">il rapporto tra maturità e </w:t>
      </w:r>
      <w:r w:rsidRPr="006F3505">
        <w:rPr>
          <w:rFonts w:ascii="Calisto MT" w:hAnsi="Calisto MT"/>
          <w:sz w:val="24"/>
          <w:szCs w:val="24"/>
        </w:rPr>
        <w:t>c</w:t>
      </w:r>
      <w:r w:rsidRPr="006F3505">
        <w:rPr>
          <w:rFonts w:ascii="Calisto MT" w:hAnsi="Calisto MT"/>
          <w:sz w:val="24"/>
          <w:szCs w:val="24"/>
        </w:rPr>
        <w:t>a</w:t>
      </w:r>
      <w:r w:rsidRPr="006F3505">
        <w:rPr>
          <w:rFonts w:ascii="Calisto MT" w:hAnsi="Calisto MT"/>
          <w:sz w:val="24"/>
          <w:szCs w:val="24"/>
        </w:rPr>
        <w:t xml:space="preserve">pacità di </w:t>
      </w:r>
      <w:r w:rsidR="00DF734F" w:rsidRPr="006F3505">
        <w:rPr>
          <w:rFonts w:ascii="Calisto MT" w:hAnsi="Calisto MT"/>
          <w:sz w:val="24"/>
          <w:szCs w:val="24"/>
        </w:rPr>
        <w:t>relazio</w:t>
      </w:r>
      <w:r w:rsidRPr="006F3505">
        <w:rPr>
          <w:rFonts w:ascii="Calisto MT" w:hAnsi="Calisto MT"/>
          <w:sz w:val="24"/>
          <w:szCs w:val="24"/>
        </w:rPr>
        <w:t>ne</w:t>
      </w:r>
      <w:r w:rsidR="00DF734F" w:rsidRPr="006F3505">
        <w:rPr>
          <w:rFonts w:ascii="Calisto MT" w:hAnsi="Calisto MT"/>
          <w:sz w:val="24"/>
          <w:szCs w:val="24"/>
        </w:rPr>
        <w:t>.</w:t>
      </w:r>
      <w:r w:rsidR="00C60566" w:rsidRPr="006F3505">
        <w:rPr>
          <w:rFonts w:ascii="Calisto MT" w:hAnsi="Calisto MT"/>
          <w:sz w:val="24"/>
          <w:szCs w:val="24"/>
        </w:rPr>
        <w:t xml:space="preserve"> </w:t>
      </w:r>
      <w:r w:rsidR="006E74E3" w:rsidRPr="006F3505">
        <w:rPr>
          <w:rFonts w:ascii="Calisto MT" w:hAnsi="Calisto MT"/>
          <w:sz w:val="24"/>
          <w:szCs w:val="24"/>
        </w:rPr>
        <w:t>«</w:t>
      </w:r>
      <w:r w:rsidR="00DF734F" w:rsidRPr="006F3505">
        <w:rPr>
          <w:rFonts w:ascii="Calisto MT" w:hAnsi="Calisto MT"/>
          <w:sz w:val="24"/>
          <w:szCs w:val="24"/>
        </w:rPr>
        <w:t>La maturità di una persona si manifesta nella sua capacità di relazione</w:t>
      </w:r>
      <w:r w:rsidR="006E74E3" w:rsidRPr="006F3505">
        <w:rPr>
          <w:rFonts w:ascii="Calisto MT" w:hAnsi="Calisto MT"/>
          <w:sz w:val="24"/>
          <w:szCs w:val="24"/>
        </w:rPr>
        <w:t xml:space="preserve"> […]. Il grado di maturità di una persona si coglie dal modo con cui si i</w:t>
      </w:r>
      <w:r w:rsidR="006E74E3" w:rsidRPr="006F3505">
        <w:rPr>
          <w:rFonts w:ascii="Calisto MT" w:hAnsi="Calisto MT"/>
          <w:sz w:val="24"/>
          <w:szCs w:val="24"/>
        </w:rPr>
        <w:t>n</w:t>
      </w:r>
      <w:r w:rsidR="006E74E3" w:rsidRPr="006F3505">
        <w:rPr>
          <w:rFonts w:ascii="Calisto MT" w:hAnsi="Calisto MT"/>
          <w:sz w:val="24"/>
          <w:szCs w:val="24"/>
        </w:rPr>
        <w:t>serisce nella comunità. La persona matura è sempre anche una benedizione per gli altri. Attorno a lei si può formare una comunità. Essa non lega gli altri a sé, ma li collega tra loro»</w:t>
      </w:r>
      <w:r w:rsidR="00174161" w:rsidRPr="006F3505">
        <w:rPr>
          <w:rFonts w:ascii="Calisto MT" w:hAnsi="Calisto MT"/>
          <w:sz w:val="24"/>
          <w:szCs w:val="24"/>
        </w:rPr>
        <w:t xml:space="preserve"> </w:t>
      </w:r>
      <w:r w:rsidR="00174161" w:rsidRPr="006F3505">
        <w:rPr>
          <w:rStyle w:val="Rimandonotaapidipagina"/>
          <w:rFonts w:ascii="Calisto MT" w:hAnsi="Calisto MT"/>
          <w:sz w:val="24"/>
          <w:szCs w:val="24"/>
        </w:rPr>
        <w:footnoteReference w:id="3"/>
      </w:r>
      <w:r w:rsidR="00DF734F" w:rsidRPr="006F3505">
        <w:rPr>
          <w:rFonts w:ascii="Calisto MT" w:hAnsi="Calisto MT"/>
          <w:sz w:val="24"/>
          <w:szCs w:val="24"/>
        </w:rPr>
        <w:t>.</w:t>
      </w:r>
      <w:r w:rsidR="006E74E3" w:rsidRPr="006F3505">
        <w:rPr>
          <w:rFonts w:ascii="Calisto MT" w:hAnsi="Calisto MT"/>
          <w:sz w:val="24"/>
          <w:szCs w:val="24"/>
        </w:rPr>
        <w:t xml:space="preserve"> </w:t>
      </w:r>
      <w:r w:rsidR="00D104DB" w:rsidRPr="006F3505">
        <w:rPr>
          <w:rFonts w:ascii="Calisto MT" w:hAnsi="Calisto MT"/>
          <w:sz w:val="24"/>
          <w:szCs w:val="24"/>
        </w:rPr>
        <w:t xml:space="preserve">Perciò la </w:t>
      </w:r>
      <w:r w:rsidR="006E74E3" w:rsidRPr="006F3505">
        <w:rPr>
          <w:rFonts w:ascii="Calisto MT" w:hAnsi="Calisto MT"/>
          <w:sz w:val="24"/>
          <w:szCs w:val="24"/>
        </w:rPr>
        <w:t xml:space="preserve">maturazione </w:t>
      </w:r>
      <w:r w:rsidR="00D104DB" w:rsidRPr="006F3505">
        <w:rPr>
          <w:rFonts w:ascii="Calisto MT" w:hAnsi="Calisto MT"/>
          <w:sz w:val="24"/>
          <w:szCs w:val="24"/>
        </w:rPr>
        <w:t>dà forma al</w:t>
      </w:r>
      <w:r w:rsidR="006E74E3" w:rsidRPr="006F3505">
        <w:rPr>
          <w:rFonts w:ascii="Calisto MT" w:hAnsi="Calisto MT"/>
          <w:sz w:val="24"/>
          <w:szCs w:val="24"/>
        </w:rPr>
        <w:t xml:space="preserve">la capacità di creare legami di comunione e di favorire </w:t>
      </w:r>
      <w:r w:rsidR="00D104DB" w:rsidRPr="006F3505">
        <w:rPr>
          <w:rFonts w:ascii="Calisto MT" w:hAnsi="Calisto MT"/>
          <w:sz w:val="24"/>
          <w:szCs w:val="24"/>
        </w:rPr>
        <w:t>progetti</w:t>
      </w:r>
      <w:r w:rsidR="006E74E3" w:rsidRPr="006F3505">
        <w:rPr>
          <w:rFonts w:ascii="Calisto MT" w:hAnsi="Calisto MT"/>
          <w:sz w:val="24"/>
          <w:szCs w:val="24"/>
        </w:rPr>
        <w:t xml:space="preserve"> di vita comune. </w:t>
      </w:r>
    </w:p>
    <w:p w:rsidR="00CD49F1" w:rsidRPr="00D75BDB" w:rsidRDefault="00DF734F" w:rsidP="00D75BDB">
      <w:pPr>
        <w:spacing w:after="0"/>
        <w:ind w:firstLine="708"/>
        <w:jc w:val="both"/>
        <w:rPr>
          <w:rFonts w:ascii="Calisto MT" w:hAnsi="Calisto MT"/>
          <w:sz w:val="24"/>
          <w:szCs w:val="24"/>
        </w:rPr>
      </w:pPr>
      <w:r w:rsidRPr="00D75BDB">
        <w:rPr>
          <w:rFonts w:ascii="Calisto MT" w:hAnsi="Calisto MT"/>
          <w:sz w:val="24"/>
          <w:szCs w:val="24"/>
        </w:rPr>
        <w:lastRenderedPageBreak/>
        <w:t>La maturazione</w:t>
      </w:r>
      <w:r w:rsidR="00D104DB" w:rsidRPr="00D75BDB">
        <w:rPr>
          <w:rFonts w:ascii="Calisto MT" w:hAnsi="Calisto MT"/>
          <w:sz w:val="24"/>
          <w:szCs w:val="24"/>
        </w:rPr>
        <w:t>, infine,</w:t>
      </w:r>
      <w:r w:rsidRPr="00D75BDB">
        <w:rPr>
          <w:rFonts w:ascii="Calisto MT" w:hAnsi="Calisto MT"/>
          <w:sz w:val="24"/>
          <w:szCs w:val="24"/>
        </w:rPr>
        <w:t xml:space="preserve"> è un compito mai concluso da ricercare nella diale</w:t>
      </w:r>
      <w:r w:rsidRPr="00D75BDB">
        <w:rPr>
          <w:rFonts w:ascii="Calisto MT" w:hAnsi="Calisto MT"/>
          <w:sz w:val="24"/>
          <w:szCs w:val="24"/>
        </w:rPr>
        <w:t>t</w:t>
      </w:r>
      <w:r w:rsidRPr="00D75BDB">
        <w:rPr>
          <w:rFonts w:ascii="Calisto MT" w:hAnsi="Calisto MT"/>
          <w:sz w:val="24"/>
          <w:szCs w:val="24"/>
        </w:rPr>
        <w:t>ti</w:t>
      </w:r>
      <w:r w:rsidR="00D104DB" w:rsidRPr="00D75BDB">
        <w:rPr>
          <w:rFonts w:ascii="Calisto MT" w:hAnsi="Calisto MT"/>
          <w:sz w:val="24"/>
          <w:szCs w:val="24"/>
        </w:rPr>
        <w:t>ca tra libertà e responsabilità; in essa</w:t>
      </w:r>
      <w:r w:rsidRPr="00D75BDB">
        <w:rPr>
          <w:rFonts w:ascii="Calisto MT" w:hAnsi="Calisto MT"/>
          <w:sz w:val="24"/>
          <w:szCs w:val="24"/>
        </w:rPr>
        <w:t xml:space="preserve"> s</w:t>
      </w:r>
      <w:r w:rsidRPr="00D75BDB">
        <w:rPr>
          <w:rFonts w:ascii="Calisto MT" w:hAnsi="Calisto MT"/>
          <w:sz w:val="24"/>
          <w:szCs w:val="24"/>
        </w:rPr>
        <w:t>o</w:t>
      </w:r>
      <w:r w:rsidRPr="00D75BDB">
        <w:rPr>
          <w:rFonts w:ascii="Calisto MT" w:hAnsi="Calisto MT"/>
          <w:sz w:val="24"/>
          <w:szCs w:val="24"/>
        </w:rPr>
        <w:t>no fondamentali la regolazione affettiva, l’autonomia della persona, il riconosc</w:t>
      </w:r>
      <w:r w:rsidRPr="00D75BDB">
        <w:rPr>
          <w:rFonts w:ascii="Calisto MT" w:hAnsi="Calisto MT"/>
          <w:sz w:val="24"/>
          <w:szCs w:val="24"/>
        </w:rPr>
        <w:t>i</w:t>
      </w:r>
      <w:r w:rsidRPr="00D75BDB">
        <w:rPr>
          <w:rFonts w:ascii="Calisto MT" w:hAnsi="Calisto MT"/>
          <w:sz w:val="24"/>
          <w:szCs w:val="24"/>
        </w:rPr>
        <w:t>mento degli stati emotivi utili per star bene insieme</w:t>
      </w:r>
      <w:r w:rsidR="000218ED" w:rsidRPr="00D75BDB">
        <w:rPr>
          <w:rFonts w:ascii="Calisto MT" w:hAnsi="Calisto MT"/>
          <w:sz w:val="24"/>
          <w:szCs w:val="24"/>
        </w:rPr>
        <w:t>, ma anche la capacità di pond</w:t>
      </w:r>
      <w:r w:rsidR="000218ED" w:rsidRPr="00D75BDB">
        <w:rPr>
          <w:rFonts w:ascii="Calisto MT" w:hAnsi="Calisto MT"/>
          <w:sz w:val="24"/>
          <w:szCs w:val="24"/>
        </w:rPr>
        <w:t>e</w:t>
      </w:r>
      <w:r w:rsidR="000218ED" w:rsidRPr="00D75BDB">
        <w:rPr>
          <w:rFonts w:ascii="Calisto MT" w:hAnsi="Calisto MT"/>
          <w:sz w:val="24"/>
          <w:szCs w:val="24"/>
        </w:rPr>
        <w:t>razione e di giudizio, i principi che regolano la visione della realtà e i criteri di comportamento e azione</w:t>
      </w:r>
      <w:r w:rsidRPr="00D75BDB">
        <w:rPr>
          <w:rFonts w:ascii="Calisto MT" w:hAnsi="Calisto MT"/>
          <w:sz w:val="24"/>
          <w:szCs w:val="24"/>
        </w:rPr>
        <w:t>.</w:t>
      </w:r>
      <w:r w:rsidR="00D75BDB" w:rsidRPr="00D75BDB">
        <w:rPr>
          <w:rFonts w:ascii="Calisto MT" w:hAnsi="Calisto MT"/>
          <w:sz w:val="24"/>
          <w:szCs w:val="24"/>
        </w:rPr>
        <w:t xml:space="preserve"> «</w:t>
      </w:r>
      <w:r w:rsidR="00D75BDB" w:rsidRPr="00D75BDB">
        <w:rPr>
          <w:rFonts w:ascii="Calisto MT" w:hAnsi="Calisto MT"/>
          <w:sz w:val="24"/>
          <w:szCs w:val="24"/>
        </w:rPr>
        <w:t xml:space="preserve">La risposta al dono della vita </w:t>
      </w:r>
      <w:r w:rsidR="00D75BDB">
        <w:rPr>
          <w:rFonts w:ascii="Calisto MT" w:hAnsi="Calisto MT"/>
          <w:sz w:val="24"/>
          <w:szCs w:val="24"/>
        </w:rPr>
        <w:t xml:space="preserve">– scrivono i Vescovi italiani – </w:t>
      </w:r>
      <w:r w:rsidR="00D75BDB" w:rsidRPr="00D75BDB">
        <w:rPr>
          <w:rFonts w:ascii="Calisto MT" w:hAnsi="Calisto MT"/>
          <w:sz w:val="24"/>
          <w:szCs w:val="24"/>
        </w:rPr>
        <w:t xml:space="preserve">si attua nel corso dell’esistenza. L’immagine del </w:t>
      </w:r>
      <w:r w:rsidR="00D75BDB" w:rsidRPr="00D75BDB">
        <w:rPr>
          <w:rFonts w:ascii="Calisto MT" w:hAnsi="Calisto MT"/>
          <w:i/>
          <w:sz w:val="24"/>
          <w:szCs w:val="24"/>
        </w:rPr>
        <w:t>cammino</w:t>
      </w:r>
      <w:r w:rsidR="00D75BDB" w:rsidRPr="00D75BDB">
        <w:rPr>
          <w:rFonts w:ascii="Calisto MT" w:hAnsi="Calisto MT"/>
          <w:sz w:val="24"/>
          <w:szCs w:val="24"/>
        </w:rPr>
        <w:t xml:space="preserve"> ci fa comprendere che l’educazione è un processo di cr</w:t>
      </w:r>
      <w:r w:rsidR="00D75BDB" w:rsidRPr="00D75BDB">
        <w:rPr>
          <w:rFonts w:ascii="Calisto MT" w:hAnsi="Calisto MT"/>
          <w:sz w:val="24"/>
          <w:szCs w:val="24"/>
        </w:rPr>
        <w:t>e</w:t>
      </w:r>
      <w:r w:rsidR="00D75BDB" w:rsidRPr="00D75BDB">
        <w:rPr>
          <w:rFonts w:ascii="Calisto MT" w:hAnsi="Calisto MT"/>
          <w:sz w:val="24"/>
          <w:szCs w:val="24"/>
        </w:rPr>
        <w:t>scita che r</w:t>
      </w:r>
      <w:r w:rsidR="00D75BDB" w:rsidRPr="00D75BDB">
        <w:rPr>
          <w:rFonts w:ascii="Calisto MT" w:hAnsi="Calisto MT"/>
          <w:sz w:val="24"/>
          <w:szCs w:val="24"/>
        </w:rPr>
        <w:t>i</w:t>
      </w:r>
      <w:r w:rsidR="00D75BDB" w:rsidRPr="00D75BDB">
        <w:rPr>
          <w:rFonts w:ascii="Calisto MT" w:hAnsi="Calisto MT"/>
          <w:sz w:val="24"/>
          <w:szCs w:val="24"/>
        </w:rPr>
        <w:t>chiede pazienza. Progredire verso la maturità impegna la persona in una formazione permanente, caratterizzata da alcuni elementi chiave: il tempo, il c</w:t>
      </w:r>
      <w:r w:rsidR="00D75BDB" w:rsidRPr="00D75BDB">
        <w:rPr>
          <w:rFonts w:ascii="Calisto MT" w:hAnsi="Calisto MT"/>
          <w:sz w:val="24"/>
          <w:szCs w:val="24"/>
        </w:rPr>
        <w:t>o</w:t>
      </w:r>
      <w:r w:rsidR="00D75BDB" w:rsidRPr="00D75BDB">
        <w:rPr>
          <w:rFonts w:ascii="Calisto MT" w:hAnsi="Calisto MT"/>
          <w:sz w:val="24"/>
          <w:szCs w:val="24"/>
        </w:rPr>
        <w:t>raggio, la meta</w:t>
      </w:r>
      <w:r w:rsidR="00D75BDB" w:rsidRPr="00D75BDB">
        <w:rPr>
          <w:rFonts w:ascii="Calisto MT" w:hAnsi="Calisto MT"/>
          <w:sz w:val="24"/>
          <w:szCs w:val="24"/>
        </w:rPr>
        <w:t xml:space="preserve">» </w:t>
      </w:r>
      <w:r w:rsidR="00D75BDB">
        <w:rPr>
          <w:rStyle w:val="Rimandonotaapidipagina"/>
          <w:rFonts w:ascii="Calisto MT" w:hAnsi="Calisto MT"/>
          <w:sz w:val="24"/>
          <w:szCs w:val="24"/>
        </w:rPr>
        <w:footnoteReference w:id="4"/>
      </w:r>
      <w:r w:rsidR="00D75BDB" w:rsidRPr="00D75BDB">
        <w:rPr>
          <w:rFonts w:ascii="Calisto MT" w:hAnsi="Calisto MT"/>
          <w:sz w:val="24"/>
          <w:szCs w:val="24"/>
        </w:rPr>
        <w:t>.</w:t>
      </w:r>
      <w:r w:rsidRPr="00D75BDB">
        <w:rPr>
          <w:rFonts w:ascii="Calisto MT" w:hAnsi="Calisto MT"/>
          <w:sz w:val="24"/>
          <w:szCs w:val="24"/>
        </w:rPr>
        <w:t xml:space="preserve"> </w:t>
      </w:r>
    </w:p>
    <w:p w:rsidR="00FA0C3C" w:rsidRPr="006F3505" w:rsidRDefault="00FA0C3C" w:rsidP="00B5047B">
      <w:pPr>
        <w:spacing w:after="0"/>
        <w:jc w:val="both"/>
        <w:rPr>
          <w:rFonts w:ascii="Calisto MT" w:hAnsi="Calisto MT"/>
          <w:sz w:val="24"/>
          <w:szCs w:val="24"/>
        </w:rPr>
      </w:pPr>
    </w:p>
    <w:p w:rsidR="00B5047B" w:rsidRPr="006F3505" w:rsidRDefault="00B5047B" w:rsidP="00B5047B">
      <w:pPr>
        <w:spacing w:after="0"/>
        <w:jc w:val="both"/>
        <w:rPr>
          <w:rFonts w:ascii="Calisto MT" w:hAnsi="Calisto MT"/>
          <w:i/>
          <w:sz w:val="24"/>
          <w:szCs w:val="24"/>
        </w:rPr>
      </w:pPr>
      <w:r w:rsidRPr="006F3505">
        <w:rPr>
          <w:rFonts w:ascii="Calisto MT" w:hAnsi="Calisto MT"/>
          <w:i/>
          <w:sz w:val="24"/>
          <w:szCs w:val="24"/>
        </w:rPr>
        <w:t xml:space="preserve">2. </w:t>
      </w:r>
    </w:p>
    <w:p w:rsidR="00BF3FE1" w:rsidRPr="006F3505" w:rsidRDefault="007E02C1" w:rsidP="00BF3FE1">
      <w:pPr>
        <w:spacing w:after="0"/>
        <w:ind w:firstLine="708"/>
        <w:jc w:val="both"/>
        <w:rPr>
          <w:rFonts w:ascii="Calisto MT" w:hAnsi="Calisto MT"/>
          <w:sz w:val="24"/>
          <w:szCs w:val="24"/>
        </w:rPr>
      </w:pPr>
      <w:r w:rsidRPr="006F3505">
        <w:rPr>
          <w:rFonts w:ascii="Calisto MT" w:hAnsi="Calisto MT"/>
          <w:sz w:val="24"/>
          <w:szCs w:val="24"/>
        </w:rPr>
        <w:t xml:space="preserve">Tenendo presenti gli elementi della comprensione che la sensibilità odierna elabora sul tema della maturità umana, </w:t>
      </w:r>
      <w:r w:rsidR="00050CD7">
        <w:rPr>
          <w:rFonts w:ascii="Calisto MT" w:hAnsi="Calisto MT"/>
          <w:sz w:val="24"/>
          <w:szCs w:val="24"/>
        </w:rPr>
        <w:t xml:space="preserve">proviamo </w:t>
      </w:r>
      <w:r w:rsidRPr="006F3505">
        <w:rPr>
          <w:rFonts w:ascii="Calisto MT" w:hAnsi="Calisto MT"/>
          <w:sz w:val="24"/>
          <w:szCs w:val="24"/>
        </w:rPr>
        <w:t xml:space="preserve">adesso </w:t>
      </w:r>
      <w:r w:rsidR="00050CD7">
        <w:rPr>
          <w:rFonts w:ascii="Calisto MT" w:hAnsi="Calisto MT"/>
          <w:sz w:val="24"/>
          <w:szCs w:val="24"/>
        </w:rPr>
        <w:t xml:space="preserve">a </w:t>
      </w:r>
      <w:r w:rsidRPr="006F3505">
        <w:rPr>
          <w:rFonts w:ascii="Calisto MT" w:hAnsi="Calisto MT"/>
          <w:sz w:val="24"/>
          <w:szCs w:val="24"/>
        </w:rPr>
        <w:t xml:space="preserve">raccogliere </w:t>
      </w:r>
      <w:r w:rsidR="00BF3FE1" w:rsidRPr="006F3505">
        <w:rPr>
          <w:rFonts w:ascii="Calisto MT" w:hAnsi="Calisto MT"/>
          <w:sz w:val="24"/>
          <w:szCs w:val="24"/>
        </w:rPr>
        <w:t>alcune ind</w:t>
      </w:r>
      <w:r w:rsidR="00BF3FE1" w:rsidRPr="006F3505">
        <w:rPr>
          <w:rFonts w:ascii="Calisto MT" w:hAnsi="Calisto MT"/>
          <w:sz w:val="24"/>
          <w:szCs w:val="24"/>
        </w:rPr>
        <w:t>i</w:t>
      </w:r>
      <w:r w:rsidR="00BF3FE1" w:rsidRPr="006F3505">
        <w:rPr>
          <w:rFonts w:ascii="Calisto MT" w:hAnsi="Calisto MT"/>
          <w:sz w:val="24"/>
          <w:szCs w:val="24"/>
        </w:rPr>
        <w:t xml:space="preserve">cazioni </w:t>
      </w:r>
      <w:r w:rsidR="00074FB6" w:rsidRPr="006F3505">
        <w:rPr>
          <w:rFonts w:ascii="Calisto MT" w:hAnsi="Calisto MT"/>
          <w:sz w:val="24"/>
          <w:szCs w:val="24"/>
        </w:rPr>
        <w:t xml:space="preserve">che provengono </w:t>
      </w:r>
      <w:r w:rsidR="00BF3FE1" w:rsidRPr="006F3505">
        <w:rPr>
          <w:rFonts w:ascii="Calisto MT" w:hAnsi="Calisto MT"/>
          <w:sz w:val="24"/>
          <w:szCs w:val="24"/>
        </w:rPr>
        <w:t>dal</w:t>
      </w:r>
      <w:r w:rsidR="00074FB6" w:rsidRPr="006F3505">
        <w:rPr>
          <w:rFonts w:ascii="Calisto MT" w:hAnsi="Calisto MT"/>
          <w:sz w:val="24"/>
          <w:szCs w:val="24"/>
        </w:rPr>
        <w:t xml:space="preserve"> mondo</w:t>
      </w:r>
      <w:r w:rsidR="00BF3FE1" w:rsidRPr="006F3505">
        <w:rPr>
          <w:rFonts w:ascii="Calisto MT" w:hAnsi="Calisto MT"/>
          <w:sz w:val="24"/>
          <w:szCs w:val="24"/>
        </w:rPr>
        <w:t xml:space="preserve"> della fede e, in particolare, dal patrimonio della Sacra Scri</w:t>
      </w:r>
      <w:r w:rsidR="00BF3FE1" w:rsidRPr="006F3505">
        <w:rPr>
          <w:rFonts w:ascii="Calisto MT" w:hAnsi="Calisto MT"/>
          <w:sz w:val="24"/>
          <w:szCs w:val="24"/>
        </w:rPr>
        <w:t>t</w:t>
      </w:r>
      <w:r w:rsidR="00BF3FE1" w:rsidRPr="006F3505">
        <w:rPr>
          <w:rFonts w:ascii="Calisto MT" w:hAnsi="Calisto MT"/>
          <w:sz w:val="24"/>
          <w:szCs w:val="24"/>
        </w:rPr>
        <w:t>tura.</w:t>
      </w:r>
    </w:p>
    <w:p w:rsidR="00DA225E" w:rsidRPr="006F3505" w:rsidRDefault="00BF3FE1" w:rsidP="00DA225E">
      <w:pPr>
        <w:spacing w:after="0"/>
        <w:ind w:firstLine="708"/>
        <w:jc w:val="both"/>
        <w:rPr>
          <w:rFonts w:ascii="Calisto MT" w:hAnsi="Calisto MT"/>
          <w:sz w:val="24"/>
          <w:szCs w:val="24"/>
        </w:rPr>
      </w:pPr>
      <w:r w:rsidRPr="006F3505">
        <w:rPr>
          <w:rFonts w:ascii="Calisto MT" w:hAnsi="Calisto MT"/>
          <w:sz w:val="24"/>
          <w:szCs w:val="24"/>
        </w:rPr>
        <w:t>Un</w:t>
      </w:r>
      <w:r w:rsidR="007E02C1" w:rsidRPr="006F3505">
        <w:rPr>
          <w:rFonts w:ascii="Calisto MT" w:hAnsi="Calisto MT"/>
          <w:sz w:val="24"/>
          <w:szCs w:val="24"/>
        </w:rPr>
        <w:t xml:space="preserve"> adulto testimone della fede non è solo </w:t>
      </w:r>
      <w:r w:rsidRPr="006F3505">
        <w:rPr>
          <w:rFonts w:ascii="Calisto MT" w:hAnsi="Calisto MT"/>
          <w:sz w:val="24"/>
          <w:szCs w:val="24"/>
        </w:rPr>
        <w:t xml:space="preserve">uno che conosce e diffonde </w:t>
      </w:r>
      <w:r w:rsidR="007E02C1" w:rsidRPr="006F3505">
        <w:rPr>
          <w:rFonts w:ascii="Calisto MT" w:hAnsi="Calisto MT"/>
          <w:sz w:val="24"/>
          <w:szCs w:val="24"/>
        </w:rPr>
        <w:t>i co</w:t>
      </w:r>
      <w:r w:rsidR="007E02C1" w:rsidRPr="006F3505">
        <w:rPr>
          <w:rFonts w:ascii="Calisto MT" w:hAnsi="Calisto MT"/>
          <w:sz w:val="24"/>
          <w:szCs w:val="24"/>
        </w:rPr>
        <w:t>n</w:t>
      </w:r>
      <w:r w:rsidR="007E02C1" w:rsidRPr="006F3505">
        <w:rPr>
          <w:rFonts w:ascii="Calisto MT" w:hAnsi="Calisto MT"/>
          <w:sz w:val="24"/>
          <w:szCs w:val="24"/>
        </w:rPr>
        <w:t>tenuti d</w:t>
      </w:r>
      <w:r w:rsidR="00050CD7">
        <w:rPr>
          <w:rFonts w:ascii="Calisto MT" w:hAnsi="Calisto MT"/>
          <w:sz w:val="24"/>
          <w:szCs w:val="24"/>
        </w:rPr>
        <w:t>i essa</w:t>
      </w:r>
      <w:r w:rsidR="007E02C1" w:rsidRPr="006F3505">
        <w:rPr>
          <w:rFonts w:ascii="Calisto MT" w:hAnsi="Calisto MT"/>
          <w:sz w:val="24"/>
          <w:szCs w:val="24"/>
        </w:rPr>
        <w:t xml:space="preserve">, ma </w:t>
      </w:r>
      <w:r w:rsidRPr="006F3505">
        <w:rPr>
          <w:rFonts w:ascii="Calisto MT" w:hAnsi="Calisto MT"/>
          <w:sz w:val="24"/>
          <w:szCs w:val="24"/>
        </w:rPr>
        <w:t>–</w:t>
      </w:r>
      <w:r w:rsidR="007E02C1" w:rsidRPr="006F3505">
        <w:rPr>
          <w:rFonts w:ascii="Calisto MT" w:hAnsi="Calisto MT"/>
          <w:sz w:val="24"/>
          <w:szCs w:val="24"/>
        </w:rPr>
        <w:t xml:space="preserve"> come la fi</w:t>
      </w:r>
      <w:r w:rsidRPr="006F3505">
        <w:rPr>
          <w:rFonts w:ascii="Calisto MT" w:hAnsi="Calisto MT"/>
          <w:sz w:val="24"/>
          <w:szCs w:val="24"/>
        </w:rPr>
        <w:t>gura di tanti martiri attesta – è</w:t>
      </w:r>
      <w:r w:rsidR="007E02C1" w:rsidRPr="006F3505">
        <w:rPr>
          <w:rFonts w:ascii="Calisto MT" w:hAnsi="Calisto MT"/>
          <w:sz w:val="24"/>
          <w:szCs w:val="24"/>
        </w:rPr>
        <w:t xml:space="preserve"> anche testimone d</w:t>
      </w:r>
      <w:r w:rsidRPr="006F3505">
        <w:rPr>
          <w:rFonts w:ascii="Calisto MT" w:hAnsi="Calisto MT"/>
          <w:sz w:val="24"/>
          <w:szCs w:val="24"/>
        </w:rPr>
        <w:t>i un</w:t>
      </w:r>
      <w:r w:rsidR="007E02C1" w:rsidRPr="006F3505">
        <w:rPr>
          <w:rFonts w:ascii="Calisto MT" w:hAnsi="Calisto MT"/>
          <w:sz w:val="24"/>
          <w:szCs w:val="24"/>
        </w:rPr>
        <w:t xml:space="preserve"> cammino di fede, del suo personale incontro con Cristo,</w:t>
      </w:r>
      <w:r w:rsidRPr="006F3505">
        <w:rPr>
          <w:rFonts w:ascii="Calisto MT" w:hAnsi="Calisto MT"/>
          <w:sz w:val="24"/>
          <w:szCs w:val="24"/>
        </w:rPr>
        <w:t xml:space="preserve"> </w:t>
      </w:r>
      <w:r w:rsidR="007E02C1" w:rsidRPr="006F3505">
        <w:rPr>
          <w:rFonts w:ascii="Calisto MT" w:hAnsi="Calisto MT"/>
          <w:sz w:val="24"/>
          <w:szCs w:val="24"/>
        </w:rPr>
        <w:t>affinché si possa m</w:t>
      </w:r>
      <w:r w:rsidR="007E02C1" w:rsidRPr="006F3505">
        <w:rPr>
          <w:rFonts w:ascii="Calisto MT" w:hAnsi="Calisto MT"/>
          <w:sz w:val="24"/>
          <w:szCs w:val="24"/>
        </w:rPr>
        <w:t>o</w:t>
      </w:r>
      <w:r w:rsidR="007E02C1" w:rsidRPr="006F3505">
        <w:rPr>
          <w:rFonts w:ascii="Calisto MT" w:hAnsi="Calisto MT"/>
          <w:sz w:val="24"/>
          <w:szCs w:val="24"/>
        </w:rPr>
        <w:t>strare la possibilit</w:t>
      </w:r>
      <w:r w:rsidRPr="006F3505">
        <w:rPr>
          <w:rFonts w:ascii="Calisto MT" w:hAnsi="Calisto MT"/>
          <w:sz w:val="24"/>
          <w:szCs w:val="24"/>
        </w:rPr>
        <w:t>à</w:t>
      </w:r>
      <w:r w:rsidR="007E02C1" w:rsidRPr="006F3505">
        <w:rPr>
          <w:rFonts w:ascii="Calisto MT" w:hAnsi="Calisto MT"/>
          <w:sz w:val="24"/>
          <w:szCs w:val="24"/>
        </w:rPr>
        <w:t xml:space="preserve"> concreta di incar</w:t>
      </w:r>
      <w:r w:rsidRPr="006F3505">
        <w:rPr>
          <w:rFonts w:ascii="Calisto MT" w:hAnsi="Calisto MT"/>
          <w:sz w:val="24"/>
          <w:szCs w:val="24"/>
        </w:rPr>
        <w:t>nare nella propria vita il V</w:t>
      </w:r>
      <w:r w:rsidR="007E02C1" w:rsidRPr="006F3505">
        <w:rPr>
          <w:rFonts w:ascii="Calisto MT" w:hAnsi="Calisto MT"/>
          <w:sz w:val="24"/>
          <w:szCs w:val="24"/>
        </w:rPr>
        <w:t>angelo.</w:t>
      </w:r>
    </w:p>
    <w:p w:rsidR="00692C25" w:rsidRPr="006F3505" w:rsidRDefault="00074FB6" w:rsidP="00DA225E">
      <w:pPr>
        <w:spacing w:after="0"/>
        <w:ind w:firstLine="708"/>
        <w:jc w:val="both"/>
        <w:rPr>
          <w:rFonts w:ascii="Calisto MT" w:hAnsi="Calisto MT"/>
          <w:sz w:val="24"/>
          <w:szCs w:val="24"/>
        </w:rPr>
      </w:pPr>
      <w:r w:rsidRPr="006F3505">
        <w:rPr>
          <w:rFonts w:ascii="Calisto MT" w:hAnsi="Calisto MT"/>
          <w:sz w:val="24"/>
          <w:szCs w:val="24"/>
        </w:rPr>
        <w:t>In questo senso, m</w:t>
      </w:r>
      <w:r w:rsidR="007E02C1" w:rsidRPr="006F3505">
        <w:rPr>
          <w:rFonts w:ascii="Calisto MT" w:hAnsi="Calisto MT"/>
          <w:sz w:val="24"/>
          <w:szCs w:val="24"/>
        </w:rPr>
        <w:t xml:space="preserve">aturità di fede </w:t>
      </w:r>
      <w:r w:rsidR="00353F0E" w:rsidRPr="006F3505">
        <w:rPr>
          <w:rFonts w:ascii="Calisto MT" w:hAnsi="Calisto MT"/>
          <w:sz w:val="24"/>
          <w:szCs w:val="24"/>
        </w:rPr>
        <w:t>equivale</w:t>
      </w:r>
      <w:r w:rsidRPr="006F3505">
        <w:rPr>
          <w:rFonts w:ascii="Calisto MT" w:hAnsi="Calisto MT"/>
          <w:sz w:val="24"/>
          <w:szCs w:val="24"/>
        </w:rPr>
        <w:t xml:space="preserve"> </w:t>
      </w:r>
      <w:r w:rsidR="00DA225E" w:rsidRPr="006F3505">
        <w:rPr>
          <w:rFonts w:ascii="Calisto MT" w:hAnsi="Calisto MT"/>
          <w:sz w:val="24"/>
          <w:szCs w:val="24"/>
        </w:rPr>
        <w:t xml:space="preserve">a </w:t>
      </w:r>
      <w:r w:rsidRPr="006F3505">
        <w:rPr>
          <w:rFonts w:ascii="Calisto MT" w:hAnsi="Calisto MT"/>
          <w:sz w:val="24"/>
          <w:szCs w:val="24"/>
        </w:rPr>
        <w:t xml:space="preserve">non essere </w:t>
      </w:r>
      <w:r w:rsidR="00353F0E" w:rsidRPr="006F3505">
        <w:rPr>
          <w:rFonts w:ascii="Calisto MT" w:hAnsi="Calisto MT"/>
          <w:sz w:val="24"/>
          <w:szCs w:val="24"/>
        </w:rPr>
        <w:t xml:space="preserve">più </w:t>
      </w:r>
      <w:r w:rsidRPr="006F3505">
        <w:rPr>
          <w:rFonts w:ascii="Calisto MT" w:hAnsi="Calisto MT"/>
          <w:sz w:val="24"/>
          <w:szCs w:val="24"/>
        </w:rPr>
        <w:t>in-fanti, cioè</w:t>
      </w:r>
      <w:r w:rsidR="007E02C1" w:rsidRPr="006F3505">
        <w:rPr>
          <w:rFonts w:ascii="Calisto MT" w:hAnsi="Calisto MT"/>
          <w:sz w:val="24"/>
          <w:szCs w:val="24"/>
        </w:rPr>
        <w:t xml:space="preserve"> i</w:t>
      </w:r>
      <w:r w:rsidR="007E02C1" w:rsidRPr="006F3505">
        <w:rPr>
          <w:rFonts w:ascii="Calisto MT" w:hAnsi="Calisto MT"/>
          <w:sz w:val="24"/>
          <w:szCs w:val="24"/>
        </w:rPr>
        <w:t>n</w:t>
      </w:r>
      <w:r w:rsidR="007E02C1" w:rsidRPr="006F3505">
        <w:rPr>
          <w:rFonts w:ascii="Calisto MT" w:hAnsi="Calisto MT"/>
          <w:sz w:val="24"/>
          <w:szCs w:val="24"/>
        </w:rPr>
        <w:t xml:space="preserve">capaci di ridire la propria fede, incapaci di </w:t>
      </w:r>
      <w:r w:rsidR="007E02C1" w:rsidRPr="006F3505">
        <w:rPr>
          <w:rFonts w:ascii="Calisto MT" w:hAnsi="Calisto MT"/>
          <w:i/>
          <w:sz w:val="24"/>
          <w:szCs w:val="24"/>
        </w:rPr>
        <w:t>receptio</w:t>
      </w:r>
      <w:r w:rsidR="007E02C1" w:rsidRPr="006F3505">
        <w:rPr>
          <w:rFonts w:ascii="Calisto MT" w:hAnsi="Calisto MT"/>
          <w:sz w:val="24"/>
          <w:szCs w:val="24"/>
        </w:rPr>
        <w:t xml:space="preserve"> e</w:t>
      </w:r>
      <w:r w:rsidR="00A61C69">
        <w:rPr>
          <w:rFonts w:ascii="Calisto MT" w:hAnsi="Calisto MT"/>
          <w:sz w:val="24"/>
          <w:szCs w:val="24"/>
        </w:rPr>
        <w:t xml:space="preserve"> di</w:t>
      </w:r>
      <w:r w:rsidR="007E02C1" w:rsidRPr="006F3505">
        <w:rPr>
          <w:rFonts w:ascii="Calisto MT" w:hAnsi="Calisto MT"/>
          <w:sz w:val="24"/>
          <w:szCs w:val="24"/>
        </w:rPr>
        <w:t xml:space="preserve"> </w:t>
      </w:r>
      <w:r w:rsidR="007E02C1" w:rsidRPr="006F3505">
        <w:rPr>
          <w:rFonts w:ascii="Calisto MT" w:hAnsi="Calisto MT"/>
          <w:i/>
          <w:sz w:val="24"/>
          <w:szCs w:val="24"/>
        </w:rPr>
        <w:t>redditio</w:t>
      </w:r>
      <w:r w:rsidR="007E02C1" w:rsidRPr="006F3505">
        <w:rPr>
          <w:rFonts w:ascii="Calisto MT" w:hAnsi="Calisto MT"/>
          <w:sz w:val="24"/>
          <w:szCs w:val="24"/>
        </w:rPr>
        <w:t xml:space="preserve"> rispetto alla </w:t>
      </w:r>
      <w:r w:rsidR="007E02C1" w:rsidRPr="006F3505">
        <w:rPr>
          <w:rFonts w:ascii="Calisto MT" w:hAnsi="Calisto MT"/>
          <w:i/>
          <w:sz w:val="24"/>
          <w:szCs w:val="24"/>
        </w:rPr>
        <w:t>traditio</w:t>
      </w:r>
      <w:r w:rsidRPr="006F3505">
        <w:rPr>
          <w:rFonts w:ascii="Calisto MT" w:hAnsi="Calisto MT"/>
          <w:sz w:val="24"/>
          <w:szCs w:val="24"/>
        </w:rPr>
        <w:t xml:space="preserve"> avvenuta </w:t>
      </w:r>
      <w:r w:rsidRPr="006F3505">
        <w:rPr>
          <w:rStyle w:val="Rimandonotaapidipagina"/>
          <w:rFonts w:ascii="Calisto MT" w:hAnsi="Calisto MT"/>
          <w:sz w:val="24"/>
          <w:szCs w:val="24"/>
        </w:rPr>
        <w:footnoteReference w:id="5"/>
      </w:r>
      <w:r w:rsidR="007E02C1" w:rsidRPr="006F3505">
        <w:rPr>
          <w:rFonts w:ascii="Calisto MT" w:hAnsi="Calisto MT"/>
          <w:sz w:val="24"/>
          <w:szCs w:val="24"/>
        </w:rPr>
        <w:t>.</w:t>
      </w:r>
      <w:r w:rsidRPr="006F3505">
        <w:rPr>
          <w:rFonts w:ascii="Calisto MT" w:hAnsi="Calisto MT"/>
          <w:sz w:val="24"/>
          <w:szCs w:val="24"/>
        </w:rPr>
        <w:t xml:space="preserve"> Tale è </w:t>
      </w:r>
      <w:r w:rsidR="007E02C1" w:rsidRPr="006F3505">
        <w:rPr>
          <w:rFonts w:ascii="Calisto MT" w:hAnsi="Calisto MT"/>
          <w:sz w:val="24"/>
          <w:szCs w:val="24"/>
        </w:rPr>
        <w:t xml:space="preserve">la condizione che si riscontra in </w:t>
      </w:r>
      <w:r w:rsidR="007E02C1" w:rsidRPr="006F3505">
        <w:rPr>
          <w:rFonts w:ascii="Calisto MT" w:hAnsi="Calisto MT"/>
          <w:i/>
          <w:sz w:val="24"/>
          <w:szCs w:val="24"/>
        </w:rPr>
        <w:t>1Cor</w:t>
      </w:r>
      <w:r w:rsidR="007E02C1" w:rsidRPr="006F3505">
        <w:rPr>
          <w:rFonts w:ascii="Calisto MT" w:hAnsi="Calisto MT"/>
          <w:sz w:val="24"/>
          <w:szCs w:val="24"/>
        </w:rPr>
        <w:t xml:space="preserve"> 3,1-2 </w:t>
      </w:r>
      <w:r w:rsidR="00DA225E" w:rsidRPr="006F3505">
        <w:rPr>
          <w:rFonts w:ascii="Calisto MT" w:hAnsi="Calisto MT"/>
          <w:sz w:val="24"/>
          <w:szCs w:val="24"/>
        </w:rPr>
        <w:t>(«</w:t>
      </w:r>
      <w:r w:rsidR="00DA225E" w:rsidRPr="006F3505">
        <w:rPr>
          <w:rStyle w:val="evidenza"/>
          <w:rFonts w:ascii="Calisto MT" w:hAnsi="Calisto MT"/>
          <w:sz w:val="24"/>
          <w:szCs w:val="24"/>
        </w:rPr>
        <w:t xml:space="preserve">Io, fratelli, sinora non ho potuto parlare a voi come a esseri spirituali, ma carnali, come a neonati in Cristo. </w:t>
      </w:r>
      <w:bookmarkStart w:id="1" w:name="VER_2"/>
      <w:bookmarkEnd w:id="1"/>
      <w:r w:rsidR="00DA225E" w:rsidRPr="006F3505">
        <w:rPr>
          <w:rStyle w:val="evidenza"/>
          <w:rFonts w:ascii="Calisto MT" w:hAnsi="Calisto MT"/>
          <w:sz w:val="24"/>
          <w:szCs w:val="24"/>
        </w:rPr>
        <w:t>Vi ho dato da bere latte, non cibo solido, perché non ne eravate ancora c</w:t>
      </w:r>
      <w:r w:rsidR="00DA225E" w:rsidRPr="006F3505">
        <w:rPr>
          <w:rStyle w:val="evidenza"/>
          <w:rFonts w:ascii="Calisto MT" w:hAnsi="Calisto MT"/>
          <w:sz w:val="24"/>
          <w:szCs w:val="24"/>
        </w:rPr>
        <w:t>a</w:t>
      </w:r>
      <w:r w:rsidR="00DA225E" w:rsidRPr="006F3505">
        <w:rPr>
          <w:rStyle w:val="evidenza"/>
          <w:rFonts w:ascii="Calisto MT" w:hAnsi="Calisto MT"/>
          <w:sz w:val="24"/>
          <w:szCs w:val="24"/>
        </w:rPr>
        <w:t>paci</w:t>
      </w:r>
      <w:r w:rsidR="00DA225E" w:rsidRPr="006F3505">
        <w:rPr>
          <w:rFonts w:ascii="Calisto MT" w:hAnsi="Calisto MT"/>
          <w:sz w:val="24"/>
          <w:szCs w:val="24"/>
        </w:rPr>
        <w:t xml:space="preserve">») </w:t>
      </w:r>
      <w:r w:rsidR="007E02C1" w:rsidRPr="006F3505">
        <w:rPr>
          <w:rFonts w:ascii="Calisto MT" w:hAnsi="Calisto MT"/>
          <w:sz w:val="24"/>
          <w:szCs w:val="24"/>
        </w:rPr>
        <w:t xml:space="preserve">ed </w:t>
      </w:r>
      <w:r w:rsidR="007E02C1" w:rsidRPr="006F3505">
        <w:rPr>
          <w:rFonts w:ascii="Calisto MT" w:hAnsi="Calisto MT"/>
          <w:i/>
          <w:sz w:val="24"/>
          <w:szCs w:val="24"/>
        </w:rPr>
        <w:t>Eb</w:t>
      </w:r>
      <w:r w:rsidR="00A61C69">
        <w:rPr>
          <w:rFonts w:ascii="Calisto MT" w:hAnsi="Calisto MT"/>
          <w:sz w:val="24"/>
          <w:szCs w:val="24"/>
        </w:rPr>
        <w:t xml:space="preserve"> 5,13</w:t>
      </w:r>
      <w:r w:rsidR="007E02C1" w:rsidRPr="006F3505">
        <w:rPr>
          <w:rFonts w:ascii="Calisto MT" w:hAnsi="Calisto MT"/>
          <w:sz w:val="24"/>
          <w:szCs w:val="24"/>
        </w:rPr>
        <w:t>-14</w:t>
      </w:r>
      <w:r w:rsidR="00DA225E" w:rsidRPr="006F3505">
        <w:rPr>
          <w:rFonts w:ascii="Calisto MT" w:hAnsi="Calisto MT"/>
          <w:sz w:val="24"/>
          <w:szCs w:val="24"/>
        </w:rPr>
        <w:t xml:space="preserve"> («</w:t>
      </w:r>
      <w:r w:rsidR="00DA225E" w:rsidRPr="006F3505">
        <w:rPr>
          <w:rStyle w:val="evidenza"/>
          <w:rFonts w:ascii="Calisto MT" w:hAnsi="Calisto MT"/>
          <w:sz w:val="24"/>
          <w:szCs w:val="24"/>
        </w:rPr>
        <w:t>Ora, chi si</w:t>
      </w:r>
      <w:r w:rsidR="00884998">
        <w:rPr>
          <w:rStyle w:val="evidenza"/>
          <w:rFonts w:ascii="Calisto MT" w:hAnsi="Calisto MT"/>
          <w:sz w:val="24"/>
          <w:szCs w:val="24"/>
        </w:rPr>
        <w:t xml:space="preserve"> nutre ancora di latte non ha l’</w:t>
      </w:r>
      <w:r w:rsidR="00DA225E" w:rsidRPr="006F3505">
        <w:rPr>
          <w:rStyle w:val="evidenza"/>
          <w:rFonts w:ascii="Calisto MT" w:hAnsi="Calisto MT"/>
          <w:sz w:val="24"/>
          <w:szCs w:val="24"/>
        </w:rPr>
        <w:t>esperienza della do</w:t>
      </w:r>
      <w:r w:rsidR="00DA225E" w:rsidRPr="006F3505">
        <w:rPr>
          <w:rStyle w:val="evidenza"/>
          <w:rFonts w:ascii="Calisto MT" w:hAnsi="Calisto MT"/>
          <w:sz w:val="24"/>
          <w:szCs w:val="24"/>
        </w:rPr>
        <w:t>t</w:t>
      </w:r>
      <w:r w:rsidR="00DA225E" w:rsidRPr="006F3505">
        <w:rPr>
          <w:rStyle w:val="evidenza"/>
          <w:rFonts w:ascii="Calisto MT" w:hAnsi="Calisto MT"/>
          <w:sz w:val="24"/>
          <w:szCs w:val="24"/>
        </w:rPr>
        <w:t>trina della giustizia, perché è ancora un bambino. Il nutrimento solido è invece per gli adu</w:t>
      </w:r>
      <w:r w:rsidR="00884998">
        <w:rPr>
          <w:rStyle w:val="evidenza"/>
          <w:rFonts w:ascii="Calisto MT" w:hAnsi="Calisto MT"/>
          <w:sz w:val="24"/>
          <w:szCs w:val="24"/>
        </w:rPr>
        <w:t>lti, per quelli che, mediante l’</w:t>
      </w:r>
      <w:r w:rsidR="00DA225E" w:rsidRPr="006F3505">
        <w:rPr>
          <w:rStyle w:val="evidenza"/>
          <w:rFonts w:ascii="Calisto MT" w:hAnsi="Calisto MT"/>
          <w:sz w:val="24"/>
          <w:szCs w:val="24"/>
        </w:rPr>
        <w:t>esperienza, hanno le facoltà esercitate a disti</w:t>
      </w:r>
      <w:r w:rsidR="00DA225E" w:rsidRPr="006F3505">
        <w:rPr>
          <w:rStyle w:val="evidenza"/>
          <w:rFonts w:ascii="Calisto MT" w:hAnsi="Calisto MT"/>
          <w:sz w:val="24"/>
          <w:szCs w:val="24"/>
        </w:rPr>
        <w:t>n</w:t>
      </w:r>
      <w:r w:rsidR="00DA225E" w:rsidRPr="006F3505">
        <w:rPr>
          <w:rStyle w:val="evidenza"/>
          <w:rFonts w:ascii="Calisto MT" w:hAnsi="Calisto MT"/>
          <w:sz w:val="24"/>
          <w:szCs w:val="24"/>
        </w:rPr>
        <w:t>guere il bene dal male</w:t>
      </w:r>
      <w:r w:rsidR="00DA225E" w:rsidRPr="006F3505">
        <w:rPr>
          <w:rFonts w:ascii="Calisto MT" w:hAnsi="Calisto MT"/>
          <w:sz w:val="24"/>
          <w:szCs w:val="24"/>
        </w:rPr>
        <w:t>»)</w:t>
      </w:r>
      <w:r w:rsidR="007E02C1" w:rsidRPr="006F3505">
        <w:rPr>
          <w:rFonts w:ascii="Calisto MT" w:hAnsi="Calisto MT"/>
          <w:sz w:val="24"/>
          <w:szCs w:val="24"/>
        </w:rPr>
        <w:t>, là dove lo stato di “infanzia”</w:t>
      </w:r>
      <w:r w:rsidR="00353F0E" w:rsidRPr="006F3505">
        <w:rPr>
          <w:rFonts w:ascii="Calisto MT" w:hAnsi="Calisto MT"/>
          <w:sz w:val="24"/>
          <w:szCs w:val="24"/>
        </w:rPr>
        <w:t xml:space="preserve"> si trova connesso</w:t>
      </w:r>
      <w:r w:rsidR="007E02C1" w:rsidRPr="006F3505">
        <w:rPr>
          <w:rFonts w:ascii="Calisto MT" w:hAnsi="Calisto MT"/>
          <w:sz w:val="24"/>
          <w:szCs w:val="24"/>
        </w:rPr>
        <w:t xml:space="preserve"> a una </w:t>
      </w:r>
      <w:r w:rsidRPr="006F3505">
        <w:rPr>
          <w:rFonts w:ascii="Calisto MT" w:hAnsi="Calisto MT"/>
          <w:sz w:val="24"/>
          <w:szCs w:val="24"/>
        </w:rPr>
        <w:t>co</w:t>
      </w:r>
      <w:r w:rsidRPr="006F3505">
        <w:rPr>
          <w:rFonts w:ascii="Calisto MT" w:hAnsi="Calisto MT"/>
          <w:sz w:val="24"/>
          <w:szCs w:val="24"/>
        </w:rPr>
        <w:t>n</w:t>
      </w:r>
      <w:r w:rsidRPr="006F3505">
        <w:rPr>
          <w:rFonts w:ascii="Calisto MT" w:hAnsi="Calisto MT"/>
          <w:sz w:val="24"/>
          <w:szCs w:val="24"/>
        </w:rPr>
        <w:t xml:space="preserve">dizione di </w:t>
      </w:r>
      <w:r w:rsidR="007E02C1" w:rsidRPr="006F3505">
        <w:rPr>
          <w:rFonts w:ascii="Calisto MT" w:hAnsi="Calisto MT"/>
          <w:sz w:val="24"/>
          <w:szCs w:val="24"/>
        </w:rPr>
        <w:t>“minorità”</w:t>
      </w:r>
      <w:r w:rsidR="00353F0E" w:rsidRPr="006F3505">
        <w:rPr>
          <w:rFonts w:ascii="Calisto MT" w:hAnsi="Calisto MT"/>
          <w:sz w:val="24"/>
          <w:szCs w:val="24"/>
        </w:rPr>
        <w:t xml:space="preserve"> nella fede, che </w:t>
      </w:r>
      <w:r w:rsidRPr="006F3505">
        <w:rPr>
          <w:rFonts w:ascii="Calisto MT" w:hAnsi="Calisto MT"/>
          <w:sz w:val="24"/>
          <w:szCs w:val="24"/>
        </w:rPr>
        <w:t>i</w:t>
      </w:r>
      <w:r w:rsidR="00353F0E" w:rsidRPr="006F3505">
        <w:rPr>
          <w:rFonts w:ascii="Calisto MT" w:hAnsi="Calisto MT"/>
          <w:sz w:val="24"/>
          <w:szCs w:val="24"/>
        </w:rPr>
        <w:t>l</w:t>
      </w:r>
      <w:r w:rsidRPr="006F3505">
        <w:rPr>
          <w:rFonts w:ascii="Calisto MT" w:hAnsi="Calisto MT"/>
          <w:sz w:val="24"/>
          <w:szCs w:val="24"/>
        </w:rPr>
        <w:t xml:space="preserve"> greco</w:t>
      </w:r>
      <w:r w:rsidR="007E02C1" w:rsidRPr="006F3505">
        <w:rPr>
          <w:rFonts w:ascii="Calisto MT" w:hAnsi="Calisto MT"/>
          <w:sz w:val="24"/>
          <w:szCs w:val="24"/>
        </w:rPr>
        <w:t xml:space="preserve"> </w:t>
      </w:r>
      <w:r w:rsidR="00E24CB1" w:rsidRPr="006F3505">
        <w:rPr>
          <w:rFonts w:ascii="Calisto MT" w:hAnsi="Calisto MT"/>
          <w:sz w:val="24"/>
          <w:szCs w:val="24"/>
        </w:rPr>
        <w:t>neotestamentario esprime</w:t>
      </w:r>
      <w:r w:rsidR="00353F0E" w:rsidRPr="006F3505">
        <w:rPr>
          <w:rFonts w:ascii="Calisto MT" w:hAnsi="Calisto MT"/>
          <w:sz w:val="24"/>
          <w:szCs w:val="24"/>
        </w:rPr>
        <w:t xml:space="preserve"> con il te</w:t>
      </w:r>
      <w:r w:rsidR="00353F0E" w:rsidRPr="006F3505">
        <w:rPr>
          <w:rFonts w:ascii="Calisto MT" w:hAnsi="Calisto MT"/>
          <w:sz w:val="24"/>
          <w:szCs w:val="24"/>
        </w:rPr>
        <w:t>r</w:t>
      </w:r>
      <w:r w:rsidR="00353F0E" w:rsidRPr="006F3505">
        <w:rPr>
          <w:rFonts w:ascii="Calisto MT" w:hAnsi="Calisto MT"/>
          <w:sz w:val="24"/>
          <w:szCs w:val="24"/>
        </w:rPr>
        <w:t xml:space="preserve">mine </w:t>
      </w:r>
      <w:r w:rsidRPr="006F3505">
        <w:rPr>
          <w:rFonts w:ascii="Calisto MT" w:hAnsi="Calisto MT"/>
          <w:i/>
          <w:sz w:val="24"/>
          <w:szCs w:val="24"/>
        </w:rPr>
        <w:t>n</w:t>
      </w:r>
      <w:r w:rsidR="007E02C1" w:rsidRPr="006F3505">
        <w:rPr>
          <w:rFonts w:ascii="Calisto MT" w:hAnsi="Calisto MT"/>
          <w:i/>
          <w:sz w:val="24"/>
          <w:szCs w:val="24"/>
        </w:rPr>
        <w:t>epioi</w:t>
      </w:r>
      <w:r w:rsidR="007E02C1" w:rsidRPr="006F3505">
        <w:rPr>
          <w:rFonts w:ascii="Calisto MT" w:hAnsi="Calisto MT"/>
          <w:sz w:val="24"/>
          <w:szCs w:val="24"/>
        </w:rPr>
        <w:t xml:space="preserve"> </w:t>
      </w:r>
      <w:r w:rsidRPr="006F3505">
        <w:rPr>
          <w:rStyle w:val="Rimandonotaapidipagina"/>
          <w:rFonts w:ascii="Calisto MT" w:hAnsi="Calisto MT"/>
          <w:sz w:val="24"/>
          <w:szCs w:val="24"/>
        </w:rPr>
        <w:footnoteReference w:id="6"/>
      </w:r>
      <w:r w:rsidR="00692C25" w:rsidRPr="006F3505">
        <w:rPr>
          <w:rFonts w:ascii="Calisto MT" w:hAnsi="Calisto MT"/>
          <w:sz w:val="24"/>
          <w:szCs w:val="24"/>
        </w:rPr>
        <w:t>.</w:t>
      </w:r>
    </w:p>
    <w:p w:rsidR="001D375C" w:rsidRPr="006F3505" w:rsidRDefault="009A2DC2" w:rsidP="001D375C">
      <w:pPr>
        <w:spacing w:after="0"/>
        <w:ind w:firstLine="708"/>
        <w:jc w:val="both"/>
        <w:rPr>
          <w:rFonts w:ascii="Calisto MT" w:hAnsi="Calisto MT"/>
          <w:sz w:val="24"/>
          <w:szCs w:val="24"/>
        </w:rPr>
      </w:pPr>
      <w:r w:rsidRPr="006F3505">
        <w:rPr>
          <w:rFonts w:ascii="Calisto MT" w:hAnsi="Calisto MT"/>
          <w:sz w:val="24"/>
          <w:szCs w:val="24"/>
        </w:rPr>
        <w:t xml:space="preserve">Tuttavia la Bibbia ci presenta un </w:t>
      </w:r>
      <w:r w:rsidR="00E24CB1" w:rsidRPr="006F3505">
        <w:rPr>
          <w:rFonts w:ascii="Calisto MT" w:hAnsi="Calisto MT"/>
          <w:sz w:val="24"/>
          <w:szCs w:val="24"/>
        </w:rPr>
        <w:t xml:space="preserve">uso della stessa parola </w:t>
      </w:r>
      <w:r w:rsidRPr="006F3505">
        <w:rPr>
          <w:rFonts w:ascii="Calisto MT" w:hAnsi="Calisto MT"/>
          <w:sz w:val="24"/>
          <w:szCs w:val="24"/>
        </w:rPr>
        <w:t xml:space="preserve">che sembra </w:t>
      </w:r>
      <w:r w:rsidR="00E24CB1" w:rsidRPr="006F3505">
        <w:rPr>
          <w:rFonts w:ascii="Calisto MT" w:hAnsi="Calisto MT"/>
          <w:sz w:val="24"/>
          <w:szCs w:val="24"/>
        </w:rPr>
        <w:t>addiri</w:t>
      </w:r>
      <w:r w:rsidR="00E24CB1" w:rsidRPr="006F3505">
        <w:rPr>
          <w:rFonts w:ascii="Calisto MT" w:hAnsi="Calisto MT"/>
          <w:sz w:val="24"/>
          <w:szCs w:val="24"/>
        </w:rPr>
        <w:t>t</w:t>
      </w:r>
      <w:r w:rsidR="00E24CB1" w:rsidRPr="006F3505">
        <w:rPr>
          <w:rFonts w:ascii="Calisto MT" w:hAnsi="Calisto MT"/>
          <w:sz w:val="24"/>
          <w:szCs w:val="24"/>
        </w:rPr>
        <w:t>tura in contraddizione</w:t>
      </w:r>
      <w:r w:rsidRPr="006F3505">
        <w:rPr>
          <w:rFonts w:ascii="Calisto MT" w:hAnsi="Calisto MT"/>
          <w:sz w:val="24"/>
          <w:szCs w:val="24"/>
        </w:rPr>
        <w:t xml:space="preserve">. </w:t>
      </w:r>
      <w:r w:rsidR="00E24CB1" w:rsidRPr="006F3505">
        <w:rPr>
          <w:rFonts w:ascii="Calisto MT" w:hAnsi="Calisto MT"/>
          <w:sz w:val="24"/>
          <w:szCs w:val="24"/>
        </w:rPr>
        <w:t xml:space="preserve">Infatti </w:t>
      </w:r>
      <w:r w:rsidR="007E02C1" w:rsidRPr="006F3505">
        <w:rPr>
          <w:rFonts w:ascii="Calisto MT" w:hAnsi="Calisto MT"/>
          <w:sz w:val="24"/>
          <w:szCs w:val="24"/>
        </w:rPr>
        <w:t xml:space="preserve">Gesù </w:t>
      </w:r>
      <w:r w:rsidR="002F3B60" w:rsidRPr="006F3505">
        <w:rPr>
          <w:rFonts w:ascii="Calisto MT" w:hAnsi="Calisto MT"/>
          <w:sz w:val="24"/>
          <w:szCs w:val="24"/>
        </w:rPr>
        <w:t xml:space="preserve">stesso </w:t>
      </w:r>
      <w:r w:rsidR="007E02C1" w:rsidRPr="006F3505">
        <w:rPr>
          <w:rFonts w:ascii="Calisto MT" w:hAnsi="Calisto MT"/>
          <w:sz w:val="24"/>
          <w:szCs w:val="24"/>
        </w:rPr>
        <w:t xml:space="preserve">indica con </w:t>
      </w:r>
      <w:r w:rsidR="00E24CB1" w:rsidRPr="006F3505">
        <w:rPr>
          <w:rFonts w:ascii="Calisto MT" w:hAnsi="Calisto MT"/>
          <w:i/>
          <w:sz w:val="24"/>
          <w:szCs w:val="24"/>
        </w:rPr>
        <w:t>nepioi</w:t>
      </w:r>
      <w:r w:rsidR="007E02C1" w:rsidRPr="006F3505">
        <w:rPr>
          <w:rFonts w:ascii="Calisto MT" w:hAnsi="Calisto MT"/>
          <w:sz w:val="24"/>
          <w:szCs w:val="24"/>
        </w:rPr>
        <w:t xml:space="preserve"> proprio </w:t>
      </w:r>
      <w:r w:rsidR="006131FD">
        <w:rPr>
          <w:rFonts w:ascii="Calisto MT" w:hAnsi="Calisto MT"/>
          <w:sz w:val="24"/>
          <w:szCs w:val="24"/>
        </w:rPr>
        <w:t>quel</w:t>
      </w:r>
      <w:r w:rsidR="007E02C1" w:rsidRPr="006F3505">
        <w:rPr>
          <w:rFonts w:ascii="Calisto MT" w:hAnsi="Calisto MT"/>
          <w:sz w:val="24"/>
          <w:szCs w:val="24"/>
        </w:rPr>
        <w:t>la situazi</w:t>
      </w:r>
      <w:r w:rsidR="007E02C1" w:rsidRPr="006F3505">
        <w:rPr>
          <w:rFonts w:ascii="Calisto MT" w:hAnsi="Calisto MT"/>
          <w:sz w:val="24"/>
          <w:szCs w:val="24"/>
        </w:rPr>
        <w:t>o</w:t>
      </w:r>
      <w:r w:rsidR="007E02C1" w:rsidRPr="006F3505">
        <w:rPr>
          <w:rFonts w:ascii="Calisto MT" w:hAnsi="Calisto MT"/>
          <w:sz w:val="24"/>
          <w:szCs w:val="24"/>
        </w:rPr>
        <w:t xml:space="preserve">ne </w:t>
      </w:r>
      <w:r w:rsidR="00E24CB1" w:rsidRPr="006F3505">
        <w:rPr>
          <w:rFonts w:ascii="Calisto MT" w:hAnsi="Calisto MT"/>
          <w:sz w:val="24"/>
          <w:szCs w:val="24"/>
        </w:rPr>
        <w:t>grazie al</w:t>
      </w:r>
      <w:r w:rsidR="007E02C1" w:rsidRPr="006F3505">
        <w:rPr>
          <w:rFonts w:ascii="Calisto MT" w:hAnsi="Calisto MT"/>
          <w:sz w:val="24"/>
          <w:szCs w:val="24"/>
        </w:rPr>
        <w:t>la quale si può accedere al Regno dei cieli</w:t>
      </w:r>
      <w:r w:rsidR="00C801EB" w:rsidRPr="006F3505">
        <w:rPr>
          <w:rFonts w:ascii="Calisto MT" w:hAnsi="Calisto MT"/>
          <w:sz w:val="24"/>
          <w:szCs w:val="24"/>
        </w:rPr>
        <w:t xml:space="preserve">: </w:t>
      </w:r>
      <w:r w:rsidR="00C801EB" w:rsidRPr="006F3505">
        <w:rPr>
          <w:rFonts w:ascii="Calisto MT" w:hAnsi="Calisto MT" w:cstheme="minorHAnsi"/>
          <w:sz w:val="24"/>
          <w:szCs w:val="24"/>
        </w:rPr>
        <w:t>«</w:t>
      </w:r>
      <w:r w:rsidR="00C801EB" w:rsidRPr="006F3505">
        <w:rPr>
          <w:rFonts w:ascii="Calisto MT" w:hAnsi="Calisto MT"/>
          <w:sz w:val="24"/>
          <w:szCs w:val="24"/>
        </w:rPr>
        <w:t xml:space="preserve">Lasciate che i </w:t>
      </w:r>
      <w:r w:rsidR="00C801EB" w:rsidRPr="006F3505">
        <w:rPr>
          <w:rStyle w:val="evidenzaparola"/>
          <w:rFonts w:ascii="Calisto MT" w:hAnsi="Calisto MT"/>
          <w:sz w:val="24"/>
          <w:szCs w:val="24"/>
        </w:rPr>
        <w:t>bambini</w:t>
      </w:r>
      <w:r w:rsidR="00C801EB" w:rsidRPr="006F3505">
        <w:rPr>
          <w:rFonts w:ascii="Calisto MT" w:hAnsi="Calisto MT"/>
          <w:sz w:val="24"/>
          <w:szCs w:val="24"/>
        </w:rPr>
        <w:t xml:space="preserve"> ve</w:t>
      </w:r>
      <w:r w:rsidR="00C801EB" w:rsidRPr="006F3505">
        <w:rPr>
          <w:rFonts w:ascii="Calisto MT" w:hAnsi="Calisto MT"/>
          <w:sz w:val="24"/>
          <w:szCs w:val="24"/>
        </w:rPr>
        <w:t>n</w:t>
      </w:r>
      <w:r w:rsidR="00C801EB" w:rsidRPr="006F3505">
        <w:rPr>
          <w:rFonts w:ascii="Calisto MT" w:hAnsi="Calisto MT"/>
          <w:sz w:val="24"/>
          <w:szCs w:val="24"/>
        </w:rPr>
        <w:t>gano a me e non glielo impedite; a chi è come loro, infatti, appartiene il regno</w:t>
      </w:r>
      <w:r w:rsidR="00C801EB" w:rsidRPr="006F3505">
        <w:rPr>
          <w:rFonts w:ascii="Calisto MT" w:hAnsi="Calisto MT" w:cstheme="minorHAnsi"/>
          <w:sz w:val="24"/>
          <w:szCs w:val="24"/>
        </w:rPr>
        <w:t>»</w:t>
      </w:r>
      <w:r w:rsidR="00C801EB" w:rsidRPr="006F3505">
        <w:rPr>
          <w:rFonts w:ascii="Calisto MT" w:hAnsi="Calisto MT"/>
          <w:sz w:val="24"/>
          <w:szCs w:val="24"/>
        </w:rPr>
        <w:t xml:space="preserve"> (</w:t>
      </w:r>
      <w:r w:rsidR="00C801EB" w:rsidRPr="006F3505">
        <w:rPr>
          <w:rFonts w:ascii="Calisto MT" w:hAnsi="Calisto MT"/>
          <w:i/>
          <w:sz w:val="24"/>
          <w:szCs w:val="24"/>
        </w:rPr>
        <w:t>Lc</w:t>
      </w:r>
      <w:r w:rsidR="00C801EB" w:rsidRPr="006F3505">
        <w:rPr>
          <w:rFonts w:ascii="Calisto MT" w:hAnsi="Calisto MT"/>
          <w:sz w:val="24"/>
          <w:szCs w:val="24"/>
        </w:rPr>
        <w:t xml:space="preserve"> </w:t>
      </w:r>
      <w:r w:rsidR="00C801EB" w:rsidRPr="006F3505">
        <w:rPr>
          <w:rFonts w:ascii="Calisto MT" w:hAnsi="Calisto MT"/>
          <w:sz w:val="24"/>
          <w:szCs w:val="24"/>
        </w:rPr>
        <w:lastRenderedPageBreak/>
        <w:t xml:space="preserve">18,16; cf. </w:t>
      </w:r>
      <w:r w:rsidR="00C801EB" w:rsidRPr="006F3505">
        <w:rPr>
          <w:rFonts w:ascii="Calisto MT" w:hAnsi="Calisto MT"/>
          <w:i/>
          <w:sz w:val="24"/>
          <w:szCs w:val="24"/>
        </w:rPr>
        <w:t>Mc</w:t>
      </w:r>
      <w:r w:rsidR="00C801EB" w:rsidRPr="006F3505">
        <w:rPr>
          <w:rFonts w:ascii="Calisto MT" w:hAnsi="Calisto MT"/>
          <w:sz w:val="24"/>
          <w:szCs w:val="24"/>
        </w:rPr>
        <w:t xml:space="preserve"> 10,14; </w:t>
      </w:r>
      <w:r w:rsidR="00C801EB" w:rsidRPr="006F3505">
        <w:rPr>
          <w:rFonts w:ascii="Calisto MT" w:hAnsi="Calisto MT"/>
          <w:i/>
          <w:sz w:val="24"/>
          <w:szCs w:val="24"/>
        </w:rPr>
        <w:t>Mt</w:t>
      </w:r>
      <w:r w:rsidR="00C801EB" w:rsidRPr="006F3505">
        <w:rPr>
          <w:rFonts w:ascii="Calisto MT" w:hAnsi="Calisto MT"/>
          <w:sz w:val="24"/>
          <w:szCs w:val="24"/>
        </w:rPr>
        <w:t xml:space="preserve"> 19,14); </w:t>
      </w:r>
      <w:r w:rsidR="00C801EB" w:rsidRPr="006F3505">
        <w:rPr>
          <w:rFonts w:ascii="Calisto MT" w:hAnsi="Calisto MT" w:cstheme="minorHAnsi"/>
          <w:sz w:val="24"/>
          <w:szCs w:val="24"/>
        </w:rPr>
        <w:t>«</w:t>
      </w:r>
      <w:r w:rsidR="00C801EB" w:rsidRPr="006F3505">
        <w:rPr>
          <w:rFonts w:ascii="Calisto MT" w:hAnsi="Calisto MT"/>
          <w:sz w:val="24"/>
          <w:szCs w:val="24"/>
        </w:rPr>
        <w:t xml:space="preserve">se non vi convertirete e non diventerete come i </w:t>
      </w:r>
      <w:r w:rsidR="00C801EB" w:rsidRPr="006F3505">
        <w:rPr>
          <w:rStyle w:val="evidenzaparola"/>
          <w:rFonts w:ascii="Calisto MT" w:hAnsi="Calisto MT"/>
          <w:sz w:val="24"/>
          <w:szCs w:val="24"/>
        </w:rPr>
        <w:t>bambini</w:t>
      </w:r>
      <w:r w:rsidR="00C801EB" w:rsidRPr="006F3505">
        <w:rPr>
          <w:rFonts w:ascii="Calisto MT" w:hAnsi="Calisto MT"/>
          <w:sz w:val="24"/>
          <w:szCs w:val="24"/>
        </w:rPr>
        <w:t>, non entrerete nel regno dei cieli</w:t>
      </w:r>
      <w:r w:rsidR="00C801EB" w:rsidRPr="006F3505">
        <w:rPr>
          <w:rFonts w:ascii="Calisto MT" w:hAnsi="Calisto MT" w:cstheme="minorHAnsi"/>
          <w:sz w:val="24"/>
          <w:szCs w:val="24"/>
        </w:rPr>
        <w:t>» (</w:t>
      </w:r>
      <w:r w:rsidR="00C801EB" w:rsidRPr="006F3505">
        <w:rPr>
          <w:rFonts w:ascii="Calisto MT" w:hAnsi="Calisto MT" w:cstheme="minorHAnsi"/>
          <w:i/>
          <w:sz w:val="24"/>
          <w:szCs w:val="24"/>
        </w:rPr>
        <w:t>Mt 18,3</w:t>
      </w:r>
      <w:r w:rsidR="00C801EB" w:rsidRPr="006F3505">
        <w:rPr>
          <w:rFonts w:ascii="Calisto MT" w:hAnsi="Calisto MT" w:cstheme="minorHAnsi"/>
          <w:sz w:val="24"/>
          <w:szCs w:val="24"/>
        </w:rPr>
        <w:t>); «</w:t>
      </w:r>
      <w:r w:rsidR="00C801EB" w:rsidRPr="006F3505">
        <w:rPr>
          <w:rFonts w:ascii="Calisto MT" w:hAnsi="Calisto MT"/>
          <w:sz w:val="24"/>
          <w:szCs w:val="24"/>
        </w:rPr>
        <w:t xml:space="preserve">chi non </w:t>
      </w:r>
      <w:r w:rsidR="001D375C" w:rsidRPr="006F3505">
        <w:rPr>
          <w:rFonts w:ascii="Calisto MT" w:hAnsi="Calisto MT"/>
          <w:sz w:val="24"/>
          <w:szCs w:val="24"/>
        </w:rPr>
        <w:t>accoglie il regno di Dio come l’</w:t>
      </w:r>
      <w:r w:rsidR="00C801EB" w:rsidRPr="006F3505">
        <w:rPr>
          <w:rFonts w:ascii="Calisto MT" w:hAnsi="Calisto MT"/>
          <w:sz w:val="24"/>
          <w:szCs w:val="24"/>
        </w:rPr>
        <w:t xml:space="preserve">accoglie un </w:t>
      </w:r>
      <w:r w:rsidR="00C801EB" w:rsidRPr="006F3505">
        <w:rPr>
          <w:rStyle w:val="evidenzaparola"/>
          <w:rFonts w:ascii="Calisto MT" w:hAnsi="Calisto MT"/>
          <w:sz w:val="24"/>
          <w:szCs w:val="24"/>
        </w:rPr>
        <w:t>bambino</w:t>
      </w:r>
      <w:r w:rsidR="00C801EB" w:rsidRPr="006F3505">
        <w:rPr>
          <w:rFonts w:ascii="Calisto MT" w:hAnsi="Calisto MT"/>
          <w:sz w:val="24"/>
          <w:szCs w:val="24"/>
        </w:rPr>
        <w:t>, non entrerà in esso</w:t>
      </w:r>
      <w:r w:rsidR="00C801EB" w:rsidRPr="006F3505">
        <w:rPr>
          <w:rFonts w:ascii="Calisto MT" w:hAnsi="Calisto MT" w:cstheme="minorHAnsi"/>
          <w:sz w:val="24"/>
          <w:szCs w:val="24"/>
        </w:rPr>
        <w:t>» (</w:t>
      </w:r>
      <w:r w:rsidR="00C801EB" w:rsidRPr="006F3505">
        <w:rPr>
          <w:rFonts w:ascii="Calisto MT" w:hAnsi="Calisto MT" w:cstheme="minorHAnsi"/>
          <w:i/>
          <w:sz w:val="24"/>
          <w:szCs w:val="24"/>
        </w:rPr>
        <w:t xml:space="preserve">Lc </w:t>
      </w:r>
      <w:r w:rsidR="00C801EB" w:rsidRPr="006F3505">
        <w:rPr>
          <w:rFonts w:ascii="Calisto MT" w:hAnsi="Calisto MT" w:cstheme="minorHAnsi"/>
          <w:sz w:val="24"/>
          <w:szCs w:val="24"/>
        </w:rPr>
        <w:t xml:space="preserve">18,17; cf. </w:t>
      </w:r>
      <w:r w:rsidR="00C801EB" w:rsidRPr="006F3505">
        <w:rPr>
          <w:rFonts w:ascii="Calisto MT" w:hAnsi="Calisto MT" w:cstheme="minorHAnsi"/>
          <w:i/>
          <w:sz w:val="24"/>
          <w:szCs w:val="24"/>
        </w:rPr>
        <w:t>Mc</w:t>
      </w:r>
      <w:r w:rsidR="00C801EB" w:rsidRPr="006F3505">
        <w:rPr>
          <w:rFonts w:ascii="Calisto MT" w:hAnsi="Calisto MT" w:cstheme="minorHAnsi"/>
          <w:sz w:val="24"/>
          <w:szCs w:val="24"/>
        </w:rPr>
        <w:t xml:space="preserve"> 10,15</w:t>
      </w:r>
      <w:r w:rsidR="00620A5C" w:rsidRPr="006F3505">
        <w:rPr>
          <w:rFonts w:ascii="Calisto MT" w:hAnsi="Calisto MT" w:cstheme="minorHAnsi"/>
          <w:sz w:val="24"/>
          <w:szCs w:val="24"/>
        </w:rPr>
        <w:t>); «</w:t>
      </w:r>
      <w:r w:rsidR="00620A5C" w:rsidRPr="006F3505">
        <w:rPr>
          <w:rFonts w:ascii="Calisto MT" w:hAnsi="Calisto MT"/>
          <w:sz w:val="24"/>
          <w:szCs w:val="24"/>
        </w:rPr>
        <w:t xml:space="preserve">chiunque si farà piccolo come questo </w:t>
      </w:r>
      <w:r w:rsidR="00620A5C" w:rsidRPr="006F3505">
        <w:rPr>
          <w:rStyle w:val="evidenzaparola"/>
          <w:rFonts w:ascii="Calisto MT" w:hAnsi="Calisto MT"/>
          <w:sz w:val="24"/>
          <w:szCs w:val="24"/>
        </w:rPr>
        <w:t>bambino</w:t>
      </w:r>
      <w:r w:rsidR="00620A5C" w:rsidRPr="006F3505">
        <w:rPr>
          <w:rFonts w:ascii="Calisto MT" w:hAnsi="Calisto MT"/>
          <w:sz w:val="24"/>
          <w:szCs w:val="24"/>
        </w:rPr>
        <w:t>, costui è il più grande nel regno dei cieli</w:t>
      </w:r>
      <w:r w:rsidR="00620A5C" w:rsidRPr="006F3505">
        <w:rPr>
          <w:rFonts w:ascii="Calisto MT" w:hAnsi="Calisto MT" w:cstheme="minorHAnsi"/>
          <w:sz w:val="24"/>
          <w:szCs w:val="24"/>
        </w:rPr>
        <w:t>» (</w:t>
      </w:r>
      <w:r w:rsidR="00620A5C" w:rsidRPr="006F3505">
        <w:rPr>
          <w:rFonts w:ascii="Calisto MT" w:hAnsi="Calisto MT" w:cstheme="minorHAnsi"/>
          <w:i/>
          <w:sz w:val="24"/>
          <w:szCs w:val="24"/>
        </w:rPr>
        <w:t>Mt</w:t>
      </w:r>
      <w:r w:rsidR="00620A5C" w:rsidRPr="006F3505">
        <w:rPr>
          <w:rFonts w:ascii="Calisto MT" w:hAnsi="Calisto MT" w:cstheme="minorHAnsi"/>
          <w:sz w:val="24"/>
          <w:szCs w:val="24"/>
        </w:rPr>
        <w:t xml:space="preserve"> 18,4)</w:t>
      </w:r>
      <w:r w:rsidR="007E02C1" w:rsidRPr="006F3505">
        <w:rPr>
          <w:rFonts w:ascii="Calisto MT" w:hAnsi="Calisto MT"/>
          <w:sz w:val="24"/>
          <w:szCs w:val="24"/>
        </w:rPr>
        <w:t>.</w:t>
      </w:r>
      <w:r w:rsidR="001D375C" w:rsidRPr="006F3505">
        <w:rPr>
          <w:rFonts w:ascii="Calisto MT" w:hAnsi="Calisto MT"/>
          <w:sz w:val="24"/>
          <w:szCs w:val="24"/>
        </w:rPr>
        <w:t xml:space="preserve"> </w:t>
      </w:r>
    </w:p>
    <w:p w:rsidR="000838C1" w:rsidRPr="006F3505" w:rsidRDefault="002F3B60" w:rsidP="000838C1">
      <w:pPr>
        <w:spacing w:after="0"/>
        <w:ind w:firstLine="708"/>
        <w:jc w:val="both"/>
        <w:rPr>
          <w:rFonts w:ascii="Calisto MT" w:hAnsi="Calisto MT"/>
          <w:sz w:val="24"/>
          <w:szCs w:val="24"/>
        </w:rPr>
      </w:pPr>
      <w:r w:rsidRPr="006F3505">
        <w:rPr>
          <w:rFonts w:ascii="Calisto MT" w:hAnsi="Calisto MT"/>
          <w:sz w:val="24"/>
          <w:szCs w:val="24"/>
        </w:rPr>
        <w:t>Tale uso conosce peraltro un</w:t>
      </w:r>
      <w:r w:rsidR="007E02C1" w:rsidRPr="006F3505">
        <w:rPr>
          <w:rFonts w:ascii="Calisto MT" w:hAnsi="Calisto MT"/>
          <w:sz w:val="24"/>
          <w:szCs w:val="24"/>
        </w:rPr>
        <w:t xml:space="preserve"> radicamento veterotestamentario dell’espressione paoli</w:t>
      </w:r>
      <w:r w:rsidRPr="006F3505">
        <w:rPr>
          <w:rFonts w:ascii="Calisto MT" w:hAnsi="Calisto MT"/>
          <w:sz w:val="24"/>
          <w:szCs w:val="24"/>
        </w:rPr>
        <w:t xml:space="preserve">na </w:t>
      </w:r>
      <w:r w:rsidR="007E02C1" w:rsidRPr="006F3505">
        <w:rPr>
          <w:rFonts w:ascii="Calisto MT" w:hAnsi="Calisto MT"/>
          <w:sz w:val="24"/>
          <w:szCs w:val="24"/>
        </w:rPr>
        <w:t>nell’interpretazione deuteronomistica di D</w:t>
      </w:r>
      <w:r w:rsidR="001D375C" w:rsidRPr="006F3505">
        <w:rPr>
          <w:rFonts w:ascii="Calisto MT" w:hAnsi="Calisto MT"/>
          <w:sz w:val="24"/>
          <w:szCs w:val="24"/>
        </w:rPr>
        <w:t>eu</w:t>
      </w:r>
      <w:r w:rsidR="007E02C1" w:rsidRPr="006F3505">
        <w:rPr>
          <w:rFonts w:ascii="Calisto MT" w:hAnsi="Calisto MT"/>
          <w:sz w:val="24"/>
          <w:szCs w:val="24"/>
        </w:rPr>
        <w:t>t</w:t>
      </w:r>
      <w:r w:rsidR="001D375C" w:rsidRPr="006F3505">
        <w:rPr>
          <w:rFonts w:ascii="Calisto MT" w:hAnsi="Calisto MT"/>
          <w:sz w:val="24"/>
          <w:szCs w:val="24"/>
        </w:rPr>
        <w:t>eronomio</w:t>
      </w:r>
      <w:r w:rsidR="007E02C1" w:rsidRPr="006F3505">
        <w:rPr>
          <w:rFonts w:ascii="Calisto MT" w:hAnsi="Calisto MT"/>
          <w:sz w:val="24"/>
          <w:szCs w:val="24"/>
        </w:rPr>
        <w:t xml:space="preserve"> 8 </w:t>
      </w:r>
      <w:r w:rsidRPr="006F3505">
        <w:rPr>
          <w:rFonts w:ascii="Calisto MT" w:hAnsi="Calisto MT"/>
          <w:sz w:val="24"/>
          <w:szCs w:val="24"/>
        </w:rPr>
        <w:t>(v. 14: «il tuo cuore non si inorgoglisca in modo da dimenticare il Signore, tuo Dio, che ti ha fatto uscire dalla ter</w:t>
      </w:r>
      <w:r w:rsidR="001D375C" w:rsidRPr="006F3505">
        <w:rPr>
          <w:rFonts w:ascii="Calisto MT" w:hAnsi="Calisto MT"/>
          <w:sz w:val="24"/>
          <w:szCs w:val="24"/>
        </w:rPr>
        <w:t>ra d’</w:t>
      </w:r>
      <w:r w:rsidRPr="006F3505">
        <w:rPr>
          <w:rFonts w:ascii="Calisto MT" w:hAnsi="Calisto MT"/>
          <w:sz w:val="24"/>
          <w:szCs w:val="24"/>
        </w:rPr>
        <w:t>Egitto, dalla condizione servile</w:t>
      </w:r>
      <w:r w:rsidRPr="006F3505">
        <w:rPr>
          <w:rFonts w:ascii="Calisto MT" w:hAnsi="Calisto MT" w:cstheme="minorHAnsi"/>
          <w:sz w:val="24"/>
          <w:szCs w:val="24"/>
        </w:rPr>
        <w:t>»</w:t>
      </w:r>
      <w:r w:rsidRPr="006F3505">
        <w:rPr>
          <w:rFonts w:ascii="Calisto MT" w:hAnsi="Calisto MT"/>
          <w:sz w:val="24"/>
          <w:szCs w:val="24"/>
        </w:rPr>
        <w:t xml:space="preserve">) </w:t>
      </w:r>
      <w:r w:rsidR="007E02C1" w:rsidRPr="006F3505">
        <w:rPr>
          <w:rFonts w:ascii="Calisto MT" w:hAnsi="Calisto MT"/>
          <w:sz w:val="24"/>
          <w:szCs w:val="24"/>
        </w:rPr>
        <w:t xml:space="preserve">e </w:t>
      </w:r>
      <w:r w:rsidR="001D375C" w:rsidRPr="006F3505">
        <w:rPr>
          <w:rFonts w:ascii="Calisto MT" w:hAnsi="Calisto MT"/>
          <w:sz w:val="24"/>
          <w:szCs w:val="24"/>
        </w:rPr>
        <w:t xml:space="preserve">di </w:t>
      </w:r>
      <w:r w:rsidR="007E02C1" w:rsidRPr="006F3505">
        <w:rPr>
          <w:rFonts w:ascii="Calisto MT" w:hAnsi="Calisto MT"/>
          <w:sz w:val="24"/>
          <w:szCs w:val="24"/>
        </w:rPr>
        <w:t>Os</w:t>
      </w:r>
      <w:r w:rsidR="001D375C" w:rsidRPr="006F3505">
        <w:rPr>
          <w:rFonts w:ascii="Calisto MT" w:hAnsi="Calisto MT"/>
          <w:sz w:val="24"/>
          <w:szCs w:val="24"/>
        </w:rPr>
        <w:t>ea</w:t>
      </w:r>
      <w:r w:rsidR="007E02C1" w:rsidRPr="006F3505">
        <w:rPr>
          <w:rFonts w:ascii="Calisto MT" w:hAnsi="Calisto MT"/>
          <w:sz w:val="24"/>
          <w:szCs w:val="24"/>
        </w:rPr>
        <w:t xml:space="preserve"> 11</w:t>
      </w:r>
      <w:r w:rsidRPr="006F3505">
        <w:rPr>
          <w:rFonts w:ascii="Calisto MT" w:hAnsi="Calisto MT"/>
          <w:sz w:val="24"/>
          <w:szCs w:val="24"/>
        </w:rPr>
        <w:t xml:space="preserve"> (v. 1.3:</w:t>
      </w:r>
      <w:r w:rsidR="001D375C" w:rsidRPr="006F3505">
        <w:rPr>
          <w:rFonts w:ascii="Calisto MT" w:hAnsi="Calisto MT"/>
          <w:sz w:val="24"/>
          <w:szCs w:val="24"/>
        </w:rPr>
        <w:t xml:space="preserve"> </w:t>
      </w:r>
      <w:r w:rsidRPr="006F3505">
        <w:rPr>
          <w:rFonts w:ascii="Calisto MT" w:hAnsi="Calisto MT"/>
          <w:sz w:val="24"/>
          <w:szCs w:val="24"/>
        </w:rPr>
        <w:t>«</w:t>
      </w:r>
      <w:bookmarkStart w:id="2" w:name="VER_1"/>
      <w:bookmarkEnd w:id="2"/>
      <w:r w:rsidRPr="006F3505">
        <w:rPr>
          <w:rStyle w:val="evidenza"/>
          <w:rFonts w:ascii="Calisto MT" w:hAnsi="Calisto MT"/>
          <w:sz w:val="24"/>
          <w:szCs w:val="24"/>
        </w:rPr>
        <w:t>Quando Israele era fanciullo,</w:t>
      </w:r>
      <w:r w:rsidRPr="006F3505">
        <w:rPr>
          <w:rFonts w:ascii="Calisto MT" w:hAnsi="Calisto MT"/>
          <w:sz w:val="24"/>
          <w:szCs w:val="24"/>
        </w:rPr>
        <w:t xml:space="preserve"> </w:t>
      </w:r>
      <w:r w:rsidR="001D375C" w:rsidRPr="006F3505">
        <w:rPr>
          <w:rStyle w:val="evidenza"/>
          <w:rFonts w:ascii="Calisto MT" w:hAnsi="Calisto MT"/>
          <w:sz w:val="24"/>
          <w:szCs w:val="24"/>
        </w:rPr>
        <w:t>io l’</w:t>
      </w:r>
      <w:r w:rsidRPr="006F3505">
        <w:rPr>
          <w:rStyle w:val="evidenza"/>
          <w:rFonts w:ascii="Calisto MT" w:hAnsi="Calisto MT"/>
          <w:sz w:val="24"/>
          <w:szCs w:val="24"/>
        </w:rPr>
        <w:t>ho amato</w:t>
      </w:r>
      <w:r w:rsidRPr="006F3505">
        <w:rPr>
          <w:rFonts w:ascii="Calisto MT" w:hAnsi="Calisto MT"/>
          <w:sz w:val="24"/>
          <w:szCs w:val="24"/>
        </w:rPr>
        <w:t xml:space="preserve"> </w:t>
      </w:r>
      <w:r w:rsidR="001D375C" w:rsidRPr="006F3505">
        <w:rPr>
          <w:rStyle w:val="evidenza"/>
          <w:rFonts w:ascii="Calisto MT" w:hAnsi="Calisto MT"/>
          <w:sz w:val="24"/>
          <w:szCs w:val="24"/>
        </w:rPr>
        <w:t>e dall’</w:t>
      </w:r>
      <w:r w:rsidRPr="006F3505">
        <w:rPr>
          <w:rStyle w:val="evidenza"/>
          <w:rFonts w:ascii="Calisto MT" w:hAnsi="Calisto MT"/>
          <w:sz w:val="24"/>
          <w:szCs w:val="24"/>
        </w:rPr>
        <w:t>Egitto ho chiamato mio f</w:t>
      </w:r>
      <w:r w:rsidRPr="006F3505">
        <w:rPr>
          <w:rStyle w:val="evidenza"/>
          <w:rFonts w:ascii="Calisto MT" w:hAnsi="Calisto MT"/>
          <w:sz w:val="24"/>
          <w:szCs w:val="24"/>
        </w:rPr>
        <w:t>i</w:t>
      </w:r>
      <w:r w:rsidRPr="006F3505">
        <w:rPr>
          <w:rStyle w:val="evidenza"/>
          <w:rFonts w:ascii="Calisto MT" w:hAnsi="Calisto MT"/>
          <w:sz w:val="24"/>
          <w:szCs w:val="24"/>
        </w:rPr>
        <w:t>glio […].</w:t>
      </w:r>
      <w:r w:rsidR="001D375C" w:rsidRPr="006F3505">
        <w:rPr>
          <w:rStyle w:val="evidenza"/>
          <w:rFonts w:ascii="Calisto MT" w:hAnsi="Calisto MT"/>
          <w:sz w:val="24"/>
          <w:szCs w:val="24"/>
          <w:vertAlign w:val="superscript"/>
        </w:rPr>
        <w:t xml:space="preserve"> </w:t>
      </w:r>
      <w:r w:rsidRPr="006F3505">
        <w:rPr>
          <w:rStyle w:val="evidenza"/>
          <w:rFonts w:ascii="Calisto MT" w:hAnsi="Calisto MT"/>
          <w:sz w:val="24"/>
          <w:szCs w:val="24"/>
        </w:rPr>
        <w:t>A Èfraim io insegnavo a camminare</w:t>
      </w:r>
      <w:r w:rsidRPr="006F3505">
        <w:rPr>
          <w:rFonts w:ascii="Calisto MT" w:hAnsi="Calisto MT"/>
          <w:sz w:val="24"/>
          <w:szCs w:val="24"/>
        </w:rPr>
        <w:t xml:space="preserve"> </w:t>
      </w:r>
      <w:r w:rsidRPr="006F3505">
        <w:rPr>
          <w:rStyle w:val="evidenza"/>
          <w:rFonts w:ascii="Calisto MT" w:hAnsi="Calisto MT"/>
          <w:sz w:val="24"/>
          <w:szCs w:val="24"/>
        </w:rPr>
        <w:t>tenendolo per mano</w:t>
      </w:r>
      <w:r w:rsidRPr="006F3505">
        <w:rPr>
          <w:rStyle w:val="evidenza"/>
          <w:rFonts w:ascii="Calisto MT" w:hAnsi="Calisto MT" w:cstheme="minorHAnsi"/>
          <w:sz w:val="24"/>
          <w:szCs w:val="24"/>
        </w:rPr>
        <w:t>»</w:t>
      </w:r>
      <w:r w:rsidRPr="006F3505">
        <w:rPr>
          <w:rStyle w:val="evidenza"/>
          <w:rFonts w:ascii="Calisto MT" w:hAnsi="Calisto MT"/>
          <w:sz w:val="24"/>
          <w:szCs w:val="24"/>
        </w:rPr>
        <w:t xml:space="preserve">) </w:t>
      </w:r>
      <w:r w:rsidR="001D375C" w:rsidRPr="006F3505">
        <w:rPr>
          <w:rStyle w:val="evidenza"/>
          <w:rFonts w:ascii="Calisto MT" w:hAnsi="Calisto MT"/>
          <w:sz w:val="24"/>
          <w:szCs w:val="24"/>
        </w:rPr>
        <w:t>che segnalano il</w:t>
      </w:r>
      <w:r w:rsidRPr="006F3505">
        <w:rPr>
          <w:rFonts w:ascii="Calisto MT" w:hAnsi="Calisto MT"/>
          <w:sz w:val="24"/>
          <w:szCs w:val="24"/>
        </w:rPr>
        <w:t xml:space="preserve"> passaggio</w:t>
      </w:r>
      <w:r w:rsidR="0020650E" w:rsidRPr="006F3505">
        <w:rPr>
          <w:rFonts w:ascii="Calisto MT" w:hAnsi="Calisto MT"/>
          <w:sz w:val="24"/>
          <w:szCs w:val="24"/>
        </w:rPr>
        <w:t xml:space="preserve"> tipicamente esodico e p</w:t>
      </w:r>
      <w:r w:rsidR="00A267D2" w:rsidRPr="006F3505">
        <w:rPr>
          <w:rFonts w:ascii="Calisto MT" w:hAnsi="Calisto MT"/>
          <w:sz w:val="24"/>
          <w:szCs w:val="24"/>
        </w:rPr>
        <w:t>asquale</w:t>
      </w:r>
      <w:r w:rsidRPr="006F3505">
        <w:rPr>
          <w:rFonts w:ascii="Calisto MT" w:hAnsi="Calisto MT"/>
          <w:sz w:val="24"/>
          <w:szCs w:val="24"/>
        </w:rPr>
        <w:t xml:space="preserve"> da servi a figli</w:t>
      </w:r>
      <w:r w:rsidR="00A267D2" w:rsidRPr="006F3505">
        <w:rPr>
          <w:rFonts w:ascii="Calisto MT" w:hAnsi="Calisto MT"/>
          <w:sz w:val="24"/>
          <w:szCs w:val="24"/>
        </w:rPr>
        <w:t>: il popolo, schiavo in Egitto, è chiamato n</w:t>
      </w:r>
      <w:r w:rsidR="0020650E" w:rsidRPr="006F3505">
        <w:rPr>
          <w:rFonts w:ascii="Calisto MT" w:hAnsi="Calisto MT"/>
          <w:sz w:val="24"/>
          <w:szCs w:val="24"/>
        </w:rPr>
        <w:t>el deserto a «servire YHWH» e a</w:t>
      </w:r>
      <w:r w:rsidR="00A267D2" w:rsidRPr="006F3505">
        <w:rPr>
          <w:rFonts w:ascii="Calisto MT" w:hAnsi="Calisto MT"/>
          <w:sz w:val="24"/>
          <w:szCs w:val="24"/>
        </w:rPr>
        <w:t xml:space="preserve"> un cammino di riapprop</w:t>
      </w:r>
      <w:r w:rsidR="0020650E" w:rsidRPr="006F3505">
        <w:rPr>
          <w:rFonts w:ascii="Calisto MT" w:hAnsi="Calisto MT"/>
          <w:sz w:val="24"/>
          <w:szCs w:val="24"/>
        </w:rPr>
        <w:t>r</w:t>
      </w:r>
      <w:r w:rsidR="00A267D2" w:rsidRPr="006F3505">
        <w:rPr>
          <w:rFonts w:ascii="Calisto MT" w:hAnsi="Calisto MT"/>
          <w:sz w:val="24"/>
          <w:szCs w:val="24"/>
        </w:rPr>
        <w:t>i</w:t>
      </w:r>
      <w:r w:rsidR="00A267D2" w:rsidRPr="006F3505">
        <w:rPr>
          <w:rFonts w:ascii="Calisto MT" w:hAnsi="Calisto MT"/>
          <w:sz w:val="24"/>
          <w:szCs w:val="24"/>
        </w:rPr>
        <w:t>a</w:t>
      </w:r>
      <w:r w:rsidR="00A267D2" w:rsidRPr="006F3505">
        <w:rPr>
          <w:rFonts w:ascii="Calisto MT" w:hAnsi="Calisto MT"/>
          <w:sz w:val="24"/>
          <w:szCs w:val="24"/>
        </w:rPr>
        <w:t>zione della sua identità attraverso una figliolanza segnata dalla fede nel Dio che crea e salva</w:t>
      </w:r>
      <w:r w:rsidRPr="006F3505">
        <w:rPr>
          <w:rFonts w:ascii="Calisto MT" w:hAnsi="Calisto MT"/>
          <w:sz w:val="24"/>
          <w:szCs w:val="24"/>
        </w:rPr>
        <w:t xml:space="preserve">. </w:t>
      </w:r>
      <w:r w:rsidR="00A267D2" w:rsidRPr="006F3505">
        <w:rPr>
          <w:rFonts w:ascii="Calisto MT" w:hAnsi="Calisto MT"/>
          <w:sz w:val="24"/>
          <w:szCs w:val="24"/>
        </w:rPr>
        <w:t>Tale itinerario</w:t>
      </w:r>
      <w:r w:rsidRPr="006F3505">
        <w:rPr>
          <w:rFonts w:ascii="Calisto MT" w:hAnsi="Calisto MT"/>
          <w:sz w:val="24"/>
          <w:szCs w:val="24"/>
        </w:rPr>
        <w:t xml:space="preserve"> si rivela </w:t>
      </w:r>
      <w:r w:rsidR="00DA225E" w:rsidRPr="006F3505">
        <w:rPr>
          <w:rFonts w:ascii="Calisto MT" w:hAnsi="Calisto MT"/>
          <w:sz w:val="24"/>
          <w:szCs w:val="24"/>
        </w:rPr>
        <w:t>però</w:t>
      </w:r>
      <w:r w:rsidR="001D375C" w:rsidRPr="006F3505">
        <w:rPr>
          <w:rFonts w:ascii="Calisto MT" w:hAnsi="Calisto MT"/>
          <w:sz w:val="24"/>
          <w:szCs w:val="24"/>
        </w:rPr>
        <w:t>, nell’Antico Testamento,</w:t>
      </w:r>
      <w:r w:rsidRPr="006F3505">
        <w:rPr>
          <w:rFonts w:ascii="Calisto MT" w:hAnsi="Calisto MT"/>
          <w:sz w:val="24"/>
          <w:szCs w:val="24"/>
        </w:rPr>
        <w:t xml:space="preserve"> </w:t>
      </w:r>
      <w:r w:rsidR="00DA225E" w:rsidRPr="006F3505">
        <w:rPr>
          <w:rFonts w:ascii="Calisto MT" w:hAnsi="Calisto MT"/>
          <w:sz w:val="24"/>
          <w:szCs w:val="24"/>
        </w:rPr>
        <w:t xml:space="preserve">sistematicamente </w:t>
      </w:r>
      <w:r w:rsidRPr="006F3505">
        <w:rPr>
          <w:rFonts w:ascii="Calisto MT" w:hAnsi="Calisto MT"/>
          <w:sz w:val="24"/>
          <w:szCs w:val="24"/>
        </w:rPr>
        <w:t>“tr</w:t>
      </w:r>
      <w:r w:rsidRPr="006F3505">
        <w:rPr>
          <w:rFonts w:ascii="Calisto MT" w:hAnsi="Calisto MT"/>
          <w:sz w:val="24"/>
          <w:szCs w:val="24"/>
        </w:rPr>
        <w:t>a</w:t>
      </w:r>
      <w:r w:rsidRPr="006F3505">
        <w:rPr>
          <w:rFonts w:ascii="Calisto MT" w:hAnsi="Calisto MT"/>
          <w:sz w:val="24"/>
          <w:szCs w:val="24"/>
        </w:rPr>
        <w:t xml:space="preserve">dito” da Israele: il servo divenuto figlio non sa mantenere questo </w:t>
      </w:r>
      <w:r w:rsidRPr="006F3505">
        <w:rPr>
          <w:rFonts w:ascii="Calisto MT" w:hAnsi="Calisto MT"/>
          <w:i/>
          <w:sz w:val="24"/>
          <w:szCs w:val="24"/>
        </w:rPr>
        <w:t>status</w:t>
      </w:r>
      <w:r w:rsidRPr="006F3505">
        <w:rPr>
          <w:rFonts w:ascii="Calisto MT" w:hAnsi="Calisto MT"/>
          <w:sz w:val="24"/>
          <w:szCs w:val="24"/>
        </w:rPr>
        <w:t xml:space="preserve"> e ricade nella condizione di servo: «</w:t>
      </w:r>
      <w:r w:rsidRPr="006F3505">
        <w:rPr>
          <w:rStyle w:val="evidenza"/>
          <w:rFonts w:ascii="Calisto MT" w:hAnsi="Calisto MT"/>
          <w:sz w:val="24"/>
          <w:szCs w:val="24"/>
        </w:rPr>
        <w:t>Ma più li chiamavo,</w:t>
      </w:r>
      <w:r w:rsidRPr="006F3505">
        <w:rPr>
          <w:rFonts w:ascii="Calisto MT" w:hAnsi="Calisto MT"/>
          <w:sz w:val="24"/>
          <w:szCs w:val="24"/>
        </w:rPr>
        <w:t xml:space="preserve"> </w:t>
      </w:r>
      <w:r w:rsidRPr="006F3505">
        <w:rPr>
          <w:rStyle w:val="evidenza"/>
          <w:rFonts w:ascii="Calisto MT" w:hAnsi="Calisto MT"/>
          <w:sz w:val="24"/>
          <w:szCs w:val="24"/>
        </w:rPr>
        <w:t>più si allontanavano da me</w:t>
      </w:r>
      <w:r w:rsidRPr="006F3505">
        <w:rPr>
          <w:rFonts w:ascii="Calisto MT" w:hAnsi="Calisto MT"/>
          <w:sz w:val="24"/>
          <w:szCs w:val="24"/>
        </w:rPr>
        <w:t>» (</w:t>
      </w:r>
      <w:r w:rsidRPr="006F3505">
        <w:rPr>
          <w:rFonts w:ascii="Calisto MT" w:hAnsi="Calisto MT"/>
          <w:i/>
          <w:sz w:val="24"/>
          <w:szCs w:val="24"/>
        </w:rPr>
        <w:t>Os</w:t>
      </w:r>
      <w:r w:rsidRPr="006F3505">
        <w:rPr>
          <w:rFonts w:ascii="Calisto MT" w:hAnsi="Calisto MT"/>
          <w:sz w:val="24"/>
          <w:szCs w:val="24"/>
        </w:rPr>
        <w:t xml:space="preserve"> 11,2). </w:t>
      </w:r>
      <w:r w:rsidR="00A267D2" w:rsidRPr="006F3505">
        <w:rPr>
          <w:rFonts w:ascii="Calisto MT" w:hAnsi="Calisto MT"/>
          <w:sz w:val="24"/>
          <w:szCs w:val="24"/>
        </w:rPr>
        <w:t xml:space="preserve">La parabola lucana del Padre misericordioso </w:t>
      </w:r>
      <w:r w:rsidR="0020650E" w:rsidRPr="006F3505">
        <w:rPr>
          <w:rFonts w:ascii="Calisto MT" w:hAnsi="Calisto MT"/>
          <w:sz w:val="24"/>
          <w:szCs w:val="24"/>
        </w:rPr>
        <w:t>(</w:t>
      </w:r>
      <w:r w:rsidR="0020650E" w:rsidRPr="006F3505">
        <w:rPr>
          <w:rFonts w:ascii="Calisto MT" w:hAnsi="Calisto MT"/>
          <w:i/>
          <w:sz w:val="24"/>
          <w:szCs w:val="24"/>
        </w:rPr>
        <w:t xml:space="preserve">Lc </w:t>
      </w:r>
      <w:r w:rsidR="0020650E" w:rsidRPr="006F3505">
        <w:rPr>
          <w:rFonts w:ascii="Calisto MT" w:hAnsi="Calisto MT"/>
          <w:sz w:val="24"/>
          <w:szCs w:val="24"/>
        </w:rPr>
        <w:t xml:space="preserve">15,11-32) </w:t>
      </w:r>
      <w:r w:rsidR="00A267D2" w:rsidRPr="006F3505">
        <w:rPr>
          <w:rFonts w:ascii="Calisto MT" w:hAnsi="Calisto MT"/>
          <w:sz w:val="24"/>
          <w:szCs w:val="24"/>
        </w:rPr>
        <w:t>potrebbe proprio essere rivisitata come un grande commento alla vicenda veterotestamentaria: il f</w:t>
      </w:r>
      <w:r w:rsidR="00A267D2" w:rsidRPr="006F3505">
        <w:rPr>
          <w:rFonts w:ascii="Calisto MT" w:hAnsi="Calisto MT"/>
          <w:sz w:val="24"/>
          <w:szCs w:val="24"/>
        </w:rPr>
        <w:t>i</w:t>
      </w:r>
      <w:r w:rsidR="00A267D2" w:rsidRPr="006F3505">
        <w:rPr>
          <w:rFonts w:ascii="Calisto MT" w:hAnsi="Calisto MT"/>
          <w:sz w:val="24"/>
          <w:szCs w:val="24"/>
        </w:rPr>
        <w:t>glio che ritorna non riesce più a dirsi «figlio» ma chiede di essere trattato come «uno dei se</w:t>
      </w:r>
      <w:r w:rsidR="00A267D2" w:rsidRPr="006F3505">
        <w:rPr>
          <w:rFonts w:ascii="Calisto MT" w:hAnsi="Calisto MT"/>
          <w:sz w:val="24"/>
          <w:szCs w:val="24"/>
        </w:rPr>
        <w:t>r</w:t>
      </w:r>
      <w:r w:rsidR="00A267D2" w:rsidRPr="006F3505">
        <w:rPr>
          <w:rFonts w:ascii="Calisto MT" w:hAnsi="Calisto MT"/>
          <w:sz w:val="24"/>
          <w:szCs w:val="24"/>
        </w:rPr>
        <w:t xml:space="preserve">vi». </w:t>
      </w:r>
      <w:r w:rsidRPr="006F3505">
        <w:rPr>
          <w:rFonts w:ascii="Calisto MT" w:hAnsi="Calisto MT"/>
          <w:sz w:val="24"/>
          <w:szCs w:val="24"/>
        </w:rPr>
        <w:t>Perché?</w:t>
      </w:r>
      <w:r w:rsidR="001D375C" w:rsidRPr="006F3505">
        <w:rPr>
          <w:rFonts w:ascii="Calisto MT" w:hAnsi="Calisto MT"/>
          <w:sz w:val="24"/>
          <w:szCs w:val="24"/>
        </w:rPr>
        <w:t xml:space="preserve"> </w:t>
      </w:r>
      <w:r w:rsidR="007E02C1" w:rsidRPr="006F3505">
        <w:rPr>
          <w:rFonts w:ascii="Calisto MT" w:hAnsi="Calisto MT"/>
          <w:sz w:val="24"/>
          <w:szCs w:val="24"/>
        </w:rPr>
        <w:t xml:space="preserve">Il </w:t>
      </w:r>
      <w:r w:rsidR="001D375C" w:rsidRPr="006F3505">
        <w:rPr>
          <w:rFonts w:ascii="Calisto MT" w:hAnsi="Calisto MT"/>
          <w:sz w:val="24"/>
          <w:szCs w:val="24"/>
        </w:rPr>
        <w:t>motivo la Scrittura lo coglie nella</w:t>
      </w:r>
      <w:r w:rsidR="00A267D2" w:rsidRPr="006F3505">
        <w:rPr>
          <w:rFonts w:ascii="Calisto MT" w:hAnsi="Calisto MT"/>
          <w:sz w:val="24"/>
          <w:szCs w:val="24"/>
        </w:rPr>
        <w:t xml:space="preserve"> costante</w:t>
      </w:r>
      <w:r w:rsidR="001D375C" w:rsidRPr="006F3505">
        <w:rPr>
          <w:rFonts w:ascii="Calisto MT" w:hAnsi="Calisto MT"/>
          <w:sz w:val="24"/>
          <w:szCs w:val="24"/>
        </w:rPr>
        <w:t xml:space="preserve"> difficoltà di passare</w:t>
      </w:r>
      <w:r w:rsidR="007E02C1" w:rsidRPr="006F3505">
        <w:rPr>
          <w:rFonts w:ascii="Calisto MT" w:hAnsi="Calisto MT"/>
          <w:sz w:val="24"/>
          <w:szCs w:val="24"/>
        </w:rPr>
        <w:t xml:space="preserve"> dal Dio-dei-beni (idolatria)</w:t>
      </w:r>
      <w:r w:rsidR="00CC7273" w:rsidRPr="006F3505">
        <w:rPr>
          <w:rFonts w:ascii="Calisto MT" w:hAnsi="Calisto MT"/>
          <w:sz w:val="24"/>
          <w:szCs w:val="24"/>
        </w:rPr>
        <w:t xml:space="preserve"> che è padrone della vita</w:t>
      </w:r>
      <w:r w:rsidR="007E02C1" w:rsidRPr="006F3505">
        <w:rPr>
          <w:rFonts w:ascii="Calisto MT" w:hAnsi="Calisto MT"/>
          <w:sz w:val="24"/>
          <w:szCs w:val="24"/>
        </w:rPr>
        <w:t xml:space="preserve"> al Dio-del-bene (YHWH)</w:t>
      </w:r>
      <w:r w:rsidR="00CC7273" w:rsidRPr="006F3505">
        <w:rPr>
          <w:rFonts w:ascii="Calisto MT" w:hAnsi="Calisto MT"/>
          <w:sz w:val="24"/>
          <w:szCs w:val="24"/>
        </w:rPr>
        <w:t xml:space="preserve"> che la genera come un padre</w:t>
      </w:r>
      <w:r w:rsidR="0095319D" w:rsidRPr="006F3505">
        <w:rPr>
          <w:rFonts w:ascii="Calisto MT" w:hAnsi="Calisto MT"/>
          <w:sz w:val="24"/>
          <w:szCs w:val="24"/>
        </w:rPr>
        <w:t>;</w:t>
      </w:r>
      <w:r w:rsidR="001D375C" w:rsidRPr="006F3505">
        <w:rPr>
          <w:rFonts w:ascii="Calisto MT" w:hAnsi="Calisto MT"/>
          <w:sz w:val="24"/>
          <w:szCs w:val="24"/>
        </w:rPr>
        <w:t xml:space="preserve"> </w:t>
      </w:r>
      <w:r w:rsidR="00CC7273" w:rsidRPr="006F3505">
        <w:rPr>
          <w:rFonts w:ascii="Calisto MT" w:hAnsi="Calisto MT"/>
          <w:sz w:val="24"/>
          <w:szCs w:val="24"/>
        </w:rPr>
        <w:t>lo</w:t>
      </w:r>
      <w:r w:rsidR="001D375C" w:rsidRPr="006F3505">
        <w:rPr>
          <w:rFonts w:ascii="Calisto MT" w:hAnsi="Calisto MT"/>
          <w:sz w:val="24"/>
          <w:szCs w:val="24"/>
        </w:rPr>
        <w:t xml:space="preserve"> </w:t>
      </w:r>
      <w:r w:rsidR="00414688" w:rsidRPr="006F3505">
        <w:rPr>
          <w:rFonts w:ascii="Calisto MT" w:hAnsi="Calisto MT"/>
          <w:sz w:val="24"/>
          <w:szCs w:val="24"/>
        </w:rPr>
        <w:t xml:space="preserve">dice </w:t>
      </w:r>
      <w:r w:rsidR="001D375C" w:rsidRPr="006F3505">
        <w:rPr>
          <w:rFonts w:ascii="Calisto MT" w:hAnsi="Calisto MT"/>
          <w:sz w:val="24"/>
          <w:szCs w:val="24"/>
        </w:rPr>
        <w:t xml:space="preserve">bene ancora </w:t>
      </w:r>
      <w:r w:rsidR="007E02C1" w:rsidRPr="006F3505">
        <w:rPr>
          <w:rFonts w:ascii="Calisto MT" w:hAnsi="Calisto MT"/>
          <w:sz w:val="24"/>
          <w:szCs w:val="24"/>
        </w:rPr>
        <w:t>O</w:t>
      </w:r>
      <w:r w:rsidR="00414688" w:rsidRPr="006F3505">
        <w:rPr>
          <w:rFonts w:ascii="Calisto MT" w:hAnsi="Calisto MT"/>
          <w:sz w:val="24"/>
          <w:szCs w:val="24"/>
        </w:rPr>
        <w:t xml:space="preserve">sea: </w:t>
      </w:r>
      <w:r w:rsidR="007E02C1" w:rsidRPr="006F3505">
        <w:rPr>
          <w:rFonts w:ascii="Calisto MT" w:hAnsi="Calisto MT"/>
          <w:sz w:val="24"/>
          <w:szCs w:val="24"/>
        </w:rPr>
        <w:t>«</w:t>
      </w:r>
      <w:r w:rsidR="001D375C" w:rsidRPr="006F3505">
        <w:rPr>
          <w:rStyle w:val="evidenza"/>
          <w:rFonts w:ascii="Calisto MT" w:hAnsi="Calisto MT"/>
          <w:sz w:val="24"/>
          <w:szCs w:val="24"/>
        </w:rPr>
        <w:t>Non capì che io le davo</w:t>
      </w:r>
      <w:r w:rsidR="001D375C" w:rsidRPr="006F3505">
        <w:rPr>
          <w:rFonts w:ascii="Calisto MT" w:hAnsi="Calisto MT"/>
          <w:sz w:val="24"/>
          <w:szCs w:val="24"/>
        </w:rPr>
        <w:t xml:space="preserve"> </w:t>
      </w:r>
      <w:r w:rsidR="001D375C" w:rsidRPr="006F3505">
        <w:rPr>
          <w:rStyle w:val="evidenza"/>
          <w:rFonts w:ascii="Calisto MT" w:hAnsi="Calisto MT"/>
          <w:sz w:val="24"/>
          <w:szCs w:val="24"/>
        </w:rPr>
        <w:t>grano, vino nuovo e olio,</w:t>
      </w:r>
      <w:r w:rsidR="001D375C" w:rsidRPr="006F3505">
        <w:rPr>
          <w:rFonts w:ascii="Calisto MT" w:hAnsi="Calisto MT"/>
          <w:sz w:val="24"/>
          <w:szCs w:val="24"/>
        </w:rPr>
        <w:t xml:space="preserve"> </w:t>
      </w:r>
      <w:r w:rsidR="00DA225E" w:rsidRPr="006F3505">
        <w:rPr>
          <w:rStyle w:val="evidenza"/>
          <w:rFonts w:ascii="Calisto MT" w:hAnsi="Calisto MT"/>
          <w:sz w:val="24"/>
          <w:szCs w:val="24"/>
        </w:rPr>
        <w:t>e la coprivo d’argento e d’</w:t>
      </w:r>
      <w:r w:rsidR="001D375C" w:rsidRPr="006F3505">
        <w:rPr>
          <w:rStyle w:val="evidenza"/>
          <w:rFonts w:ascii="Calisto MT" w:hAnsi="Calisto MT"/>
          <w:sz w:val="24"/>
          <w:szCs w:val="24"/>
        </w:rPr>
        <w:t>oro,</w:t>
      </w:r>
      <w:r w:rsidR="001D375C" w:rsidRPr="006F3505">
        <w:rPr>
          <w:rFonts w:ascii="Calisto MT" w:hAnsi="Calisto MT"/>
          <w:sz w:val="24"/>
          <w:szCs w:val="24"/>
        </w:rPr>
        <w:t xml:space="preserve"> </w:t>
      </w:r>
      <w:r w:rsidR="001D375C" w:rsidRPr="006F3505">
        <w:rPr>
          <w:rStyle w:val="evidenza"/>
          <w:rFonts w:ascii="Calisto MT" w:hAnsi="Calisto MT"/>
          <w:sz w:val="24"/>
          <w:szCs w:val="24"/>
        </w:rPr>
        <w:t>che hanno usato per Baal</w:t>
      </w:r>
      <w:r w:rsidR="007E02C1" w:rsidRPr="006F3505">
        <w:rPr>
          <w:rFonts w:ascii="Calisto MT" w:hAnsi="Calisto MT"/>
          <w:sz w:val="24"/>
          <w:szCs w:val="24"/>
        </w:rPr>
        <w:t>»</w:t>
      </w:r>
      <w:r w:rsidR="001D375C" w:rsidRPr="006F3505">
        <w:rPr>
          <w:rFonts w:ascii="Calisto MT" w:hAnsi="Calisto MT"/>
          <w:sz w:val="24"/>
          <w:szCs w:val="24"/>
        </w:rPr>
        <w:t xml:space="preserve"> (2,10)</w:t>
      </w:r>
      <w:r w:rsidR="007E02C1" w:rsidRPr="006F3505">
        <w:rPr>
          <w:rFonts w:ascii="Calisto MT" w:hAnsi="Calisto MT"/>
          <w:sz w:val="24"/>
          <w:szCs w:val="24"/>
        </w:rPr>
        <w:t>.</w:t>
      </w:r>
    </w:p>
    <w:p w:rsidR="001202BC" w:rsidRPr="006F3505" w:rsidRDefault="00414688" w:rsidP="001202BC">
      <w:pPr>
        <w:spacing w:after="0"/>
        <w:ind w:firstLine="708"/>
        <w:jc w:val="both"/>
        <w:rPr>
          <w:rFonts w:ascii="Calisto MT" w:hAnsi="Calisto MT"/>
          <w:sz w:val="24"/>
          <w:szCs w:val="24"/>
        </w:rPr>
      </w:pPr>
      <w:r w:rsidRPr="006F3505">
        <w:rPr>
          <w:rFonts w:ascii="Calisto MT" w:hAnsi="Calisto MT"/>
          <w:sz w:val="24"/>
          <w:szCs w:val="24"/>
        </w:rPr>
        <w:t>Lo stesso Antico Testamento ci rivela</w:t>
      </w:r>
      <w:r w:rsidR="00DA225E" w:rsidRPr="006F3505">
        <w:rPr>
          <w:rFonts w:ascii="Calisto MT" w:hAnsi="Calisto MT"/>
          <w:sz w:val="24"/>
          <w:szCs w:val="24"/>
        </w:rPr>
        <w:t>, infine,</w:t>
      </w:r>
      <w:r w:rsidRPr="006F3505">
        <w:rPr>
          <w:rFonts w:ascii="Calisto MT" w:hAnsi="Calisto MT"/>
          <w:sz w:val="24"/>
          <w:szCs w:val="24"/>
        </w:rPr>
        <w:t xml:space="preserve"> la risoluzione di questo pa</w:t>
      </w:r>
      <w:r w:rsidRPr="006F3505">
        <w:rPr>
          <w:rFonts w:ascii="Calisto MT" w:hAnsi="Calisto MT"/>
          <w:sz w:val="24"/>
          <w:szCs w:val="24"/>
        </w:rPr>
        <w:t>s</w:t>
      </w:r>
      <w:r w:rsidRPr="006F3505">
        <w:rPr>
          <w:rFonts w:ascii="Calisto MT" w:hAnsi="Calisto MT"/>
          <w:sz w:val="24"/>
          <w:szCs w:val="24"/>
        </w:rPr>
        <w:t>saggio tra</w:t>
      </w:r>
      <w:r w:rsidR="000838C1" w:rsidRPr="006F3505">
        <w:rPr>
          <w:rFonts w:ascii="Calisto MT" w:hAnsi="Calisto MT"/>
          <w:sz w:val="24"/>
          <w:szCs w:val="24"/>
        </w:rPr>
        <w:t>dito</w:t>
      </w:r>
      <w:r w:rsidRPr="006F3505">
        <w:rPr>
          <w:rFonts w:ascii="Calisto MT" w:hAnsi="Calisto MT"/>
          <w:sz w:val="24"/>
          <w:szCs w:val="24"/>
        </w:rPr>
        <w:t xml:space="preserve"> attraverso il recupero paradossale compiuto da </w:t>
      </w:r>
      <w:r w:rsidR="007E02C1" w:rsidRPr="006F3505">
        <w:rPr>
          <w:rFonts w:ascii="Calisto MT" w:hAnsi="Calisto MT"/>
          <w:sz w:val="24"/>
          <w:szCs w:val="24"/>
        </w:rPr>
        <w:t>un Dio che si fa servo</w:t>
      </w:r>
      <w:r w:rsidR="00CC7273" w:rsidRPr="006F3505">
        <w:rPr>
          <w:rFonts w:ascii="Calisto MT" w:hAnsi="Calisto MT"/>
          <w:sz w:val="24"/>
          <w:szCs w:val="24"/>
        </w:rPr>
        <w:t xml:space="preserve"> dell’umanità proprio</w:t>
      </w:r>
      <w:r w:rsidR="007E02C1" w:rsidRPr="006F3505">
        <w:rPr>
          <w:rFonts w:ascii="Calisto MT" w:hAnsi="Calisto MT"/>
          <w:sz w:val="24"/>
          <w:szCs w:val="24"/>
        </w:rPr>
        <w:t xml:space="preserve"> per affrancare l’umanità dalla servitù: </w:t>
      </w:r>
      <w:r w:rsidR="000838C1" w:rsidRPr="006F3505">
        <w:rPr>
          <w:rFonts w:ascii="Calisto MT" w:hAnsi="Calisto MT"/>
          <w:sz w:val="24"/>
          <w:szCs w:val="24"/>
        </w:rPr>
        <w:t>«Ecco, il mio servo avrà successo, sarà onorato, esaltato e innalzato grandemente» (</w:t>
      </w:r>
      <w:r w:rsidR="007E02C1" w:rsidRPr="006F3505">
        <w:rPr>
          <w:rFonts w:ascii="Calisto MT" w:hAnsi="Calisto MT"/>
          <w:i/>
          <w:sz w:val="24"/>
          <w:szCs w:val="24"/>
        </w:rPr>
        <w:t>Is</w:t>
      </w:r>
      <w:r w:rsidR="007E02C1" w:rsidRPr="006F3505">
        <w:rPr>
          <w:rFonts w:ascii="Calisto MT" w:hAnsi="Calisto MT"/>
          <w:sz w:val="24"/>
          <w:szCs w:val="24"/>
        </w:rPr>
        <w:t xml:space="preserve"> 52</w:t>
      </w:r>
      <w:r w:rsidR="000838C1" w:rsidRPr="006F3505">
        <w:rPr>
          <w:rFonts w:ascii="Calisto MT" w:hAnsi="Calisto MT"/>
          <w:sz w:val="24"/>
          <w:szCs w:val="24"/>
        </w:rPr>
        <w:t xml:space="preserve">,13); </w:t>
      </w:r>
      <w:r w:rsidR="001202BC" w:rsidRPr="006F3505">
        <w:rPr>
          <w:rFonts w:ascii="Calisto MT" w:hAnsi="Calisto MT"/>
          <w:sz w:val="24"/>
          <w:szCs w:val="24"/>
        </w:rPr>
        <w:t xml:space="preserve">e ancora: </w:t>
      </w:r>
      <w:r w:rsidR="000838C1" w:rsidRPr="006F3505">
        <w:rPr>
          <w:rFonts w:ascii="Calisto MT" w:hAnsi="Calisto MT"/>
          <w:sz w:val="24"/>
          <w:szCs w:val="24"/>
        </w:rPr>
        <w:t>«Ma al Signore è piaciuto prostrarlo con dolori. Quando offrirà se stesso in sacrificio di riparazione, vedrà una discendenza, vivrà a lungo, si compirà per mezzo suo la v</w:t>
      </w:r>
      <w:r w:rsidR="000838C1" w:rsidRPr="006F3505">
        <w:rPr>
          <w:rFonts w:ascii="Calisto MT" w:hAnsi="Calisto MT"/>
          <w:sz w:val="24"/>
          <w:szCs w:val="24"/>
        </w:rPr>
        <w:t>o</w:t>
      </w:r>
      <w:r w:rsidR="000838C1" w:rsidRPr="006F3505">
        <w:rPr>
          <w:rFonts w:ascii="Calisto MT" w:hAnsi="Calisto MT"/>
          <w:sz w:val="24"/>
          <w:szCs w:val="24"/>
        </w:rPr>
        <w:t>lontà del Signore.</w:t>
      </w:r>
      <w:bookmarkStart w:id="3" w:name="VER_11"/>
      <w:bookmarkEnd w:id="3"/>
      <w:r w:rsidR="000838C1" w:rsidRPr="006F3505">
        <w:rPr>
          <w:rFonts w:ascii="Calisto MT" w:hAnsi="Calisto MT"/>
          <w:sz w:val="24"/>
          <w:szCs w:val="24"/>
        </w:rPr>
        <w:t xml:space="preserv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w:t>
      </w:r>
      <w:r w:rsidR="00CB1B2E" w:rsidRPr="006F3505">
        <w:rPr>
          <w:rFonts w:ascii="Calisto MT" w:hAnsi="Calisto MT"/>
          <w:i/>
          <w:sz w:val="24"/>
          <w:szCs w:val="24"/>
        </w:rPr>
        <w:t>Is</w:t>
      </w:r>
      <w:r w:rsidR="000838C1" w:rsidRPr="006F3505">
        <w:rPr>
          <w:rFonts w:ascii="Calisto MT" w:hAnsi="Calisto MT"/>
          <w:sz w:val="24"/>
          <w:szCs w:val="24"/>
        </w:rPr>
        <w:t xml:space="preserve"> </w:t>
      </w:r>
      <w:r w:rsidR="007E02C1" w:rsidRPr="006F3505">
        <w:rPr>
          <w:rFonts w:ascii="Calisto MT" w:hAnsi="Calisto MT"/>
          <w:sz w:val="24"/>
          <w:szCs w:val="24"/>
        </w:rPr>
        <w:t>53</w:t>
      </w:r>
      <w:r w:rsidR="000838C1" w:rsidRPr="006F3505">
        <w:rPr>
          <w:rFonts w:ascii="Calisto MT" w:hAnsi="Calisto MT"/>
          <w:sz w:val="24"/>
          <w:szCs w:val="24"/>
        </w:rPr>
        <w:t>,10-12).</w:t>
      </w:r>
      <w:r w:rsidR="001202BC" w:rsidRPr="006F3505">
        <w:rPr>
          <w:rFonts w:ascii="Calisto MT" w:hAnsi="Calisto MT"/>
          <w:sz w:val="24"/>
          <w:szCs w:val="24"/>
        </w:rPr>
        <w:t xml:space="preserve"> </w:t>
      </w:r>
    </w:p>
    <w:p w:rsidR="00CC7273" w:rsidRPr="006F3505" w:rsidRDefault="00DA225E" w:rsidP="001202BC">
      <w:pPr>
        <w:spacing w:after="0"/>
        <w:ind w:firstLine="708"/>
        <w:jc w:val="both"/>
        <w:rPr>
          <w:rFonts w:ascii="Calisto MT" w:hAnsi="Calisto MT"/>
          <w:sz w:val="24"/>
          <w:szCs w:val="24"/>
        </w:rPr>
      </w:pPr>
      <w:r w:rsidRPr="006F3505">
        <w:rPr>
          <w:rFonts w:ascii="Calisto MT" w:hAnsi="Calisto MT"/>
          <w:sz w:val="24"/>
          <w:szCs w:val="24"/>
        </w:rPr>
        <w:t>I</w:t>
      </w:r>
      <w:r w:rsidR="007E02C1" w:rsidRPr="006F3505">
        <w:rPr>
          <w:rFonts w:ascii="Calisto MT" w:hAnsi="Calisto MT"/>
          <w:sz w:val="24"/>
          <w:szCs w:val="24"/>
        </w:rPr>
        <w:t xml:space="preserve"> testi sapienziali </w:t>
      </w:r>
      <w:r w:rsidR="001202BC" w:rsidRPr="006F3505">
        <w:rPr>
          <w:rFonts w:ascii="Calisto MT" w:hAnsi="Calisto MT"/>
          <w:sz w:val="24"/>
          <w:szCs w:val="24"/>
        </w:rPr>
        <w:t xml:space="preserve">dell’Antico Testamento, a loro volta, </w:t>
      </w:r>
      <w:r w:rsidRPr="006F3505">
        <w:rPr>
          <w:rFonts w:ascii="Calisto MT" w:hAnsi="Calisto MT"/>
          <w:sz w:val="24"/>
          <w:szCs w:val="24"/>
        </w:rPr>
        <w:t xml:space="preserve">completano questo percorso integrandolo con l’inserimento di un </w:t>
      </w:r>
      <w:r w:rsidR="007E02C1" w:rsidRPr="006F3505">
        <w:rPr>
          <w:rFonts w:ascii="Calisto MT" w:hAnsi="Calisto MT"/>
          <w:sz w:val="24"/>
          <w:szCs w:val="24"/>
        </w:rPr>
        <w:t>passaggio intermedio</w:t>
      </w:r>
      <w:r w:rsidRPr="006F3505">
        <w:rPr>
          <w:rFonts w:ascii="Calisto MT" w:hAnsi="Calisto MT"/>
          <w:sz w:val="24"/>
          <w:szCs w:val="24"/>
        </w:rPr>
        <w:t xml:space="preserve">, </w:t>
      </w:r>
      <w:r w:rsidR="001202BC" w:rsidRPr="006F3505">
        <w:rPr>
          <w:rFonts w:ascii="Calisto MT" w:hAnsi="Calisto MT"/>
          <w:sz w:val="24"/>
          <w:szCs w:val="24"/>
        </w:rPr>
        <w:t xml:space="preserve">così che </w:t>
      </w:r>
      <w:r w:rsidRPr="006F3505">
        <w:rPr>
          <w:rFonts w:ascii="Calisto MT" w:hAnsi="Calisto MT"/>
          <w:sz w:val="24"/>
          <w:szCs w:val="24"/>
        </w:rPr>
        <w:t>l</w:t>
      </w:r>
      <w:r w:rsidR="007E02C1" w:rsidRPr="006F3505">
        <w:rPr>
          <w:rFonts w:ascii="Calisto MT" w:hAnsi="Calisto MT"/>
          <w:sz w:val="24"/>
          <w:szCs w:val="24"/>
        </w:rPr>
        <w:t>o schema non è più servo-figlio, ma servo-discepolo-figlio</w:t>
      </w:r>
      <w:r w:rsidR="006063D7" w:rsidRPr="006F3505">
        <w:rPr>
          <w:rFonts w:ascii="Calisto MT" w:hAnsi="Calisto MT"/>
          <w:sz w:val="24"/>
          <w:szCs w:val="24"/>
        </w:rPr>
        <w:t>. Infatti i criteri pedagogici del Maestro di Sapienza sono</w:t>
      </w:r>
      <w:r w:rsidR="004D4A1A" w:rsidRPr="006F3505">
        <w:rPr>
          <w:rFonts w:ascii="Calisto MT" w:hAnsi="Calisto MT"/>
          <w:sz w:val="24"/>
          <w:szCs w:val="24"/>
        </w:rPr>
        <w:t>:</w:t>
      </w:r>
      <w:r w:rsidR="006063D7" w:rsidRPr="006F3505">
        <w:rPr>
          <w:rFonts w:ascii="Calisto MT" w:hAnsi="Calisto MT"/>
          <w:sz w:val="24"/>
          <w:szCs w:val="24"/>
        </w:rPr>
        <w:t xml:space="preserve"> essa fa discepoli, m</w:t>
      </w:r>
      <w:r w:rsidR="00A267D2" w:rsidRPr="006F3505">
        <w:rPr>
          <w:rFonts w:ascii="Calisto MT" w:hAnsi="Calisto MT"/>
          <w:sz w:val="24"/>
          <w:szCs w:val="24"/>
        </w:rPr>
        <w:t>a</w:t>
      </w:r>
      <w:r w:rsidR="006063D7" w:rsidRPr="006F3505">
        <w:rPr>
          <w:rFonts w:ascii="Calisto MT" w:hAnsi="Calisto MT"/>
          <w:sz w:val="24"/>
          <w:szCs w:val="24"/>
        </w:rPr>
        <w:t xml:space="preserve"> non è discepola; la scuola di Sapienza è pubblica (cf. </w:t>
      </w:r>
      <w:r w:rsidR="006063D7" w:rsidRPr="006F3505">
        <w:rPr>
          <w:rFonts w:ascii="Calisto MT" w:hAnsi="Calisto MT"/>
          <w:i/>
          <w:sz w:val="24"/>
          <w:szCs w:val="24"/>
        </w:rPr>
        <w:t>Pro</w:t>
      </w:r>
      <w:r w:rsidR="006063D7" w:rsidRPr="006F3505">
        <w:rPr>
          <w:rFonts w:ascii="Calisto MT" w:hAnsi="Calisto MT"/>
          <w:sz w:val="24"/>
          <w:szCs w:val="24"/>
        </w:rPr>
        <w:t xml:space="preserve"> 1,20);</w:t>
      </w:r>
      <w:r w:rsidR="007E02C1" w:rsidRPr="006F3505">
        <w:rPr>
          <w:rFonts w:ascii="Calisto MT" w:hAnsi="Calisto MT"/>
          <w:sz w:val="24"/>
          <w:szCs w:val="24"/>
        </w:rPr>
        <w:t xml:space="preserve"> </w:t>
      </w:r>
      <w:r w:rsidR="006063D7" w:rsidRPr="006F3505">
        <w:rPr>
          <w:rFonts w:ascii="Calisto MT" w:hAnsi="Calisto MT"/>
          <w:sz w:val="24"/>
          <w:szCs w:val="24"/>
        </w:rPr>
        <w:t>essa si apre ai “piccoli” e preferisce i “piccoli”</w:t>
      </w:r>
      <w:r w:rsidR="004D4A1A" w:rsidRPr="006F3505">
        <w:rPr>
          <w:rFonts w:ascii="Calisto MT" w:hAnsi="Calisto MT"/>
          <w:sz w:val="24"/>
          <w:szCs w:val="24"/>
        </w:rPr>
        <w:t xml:space="preserve"> </w:t>
      </w:r>
      <w:r w:rsidR="006063D7" w:rsidRPr="006F3505">
        <w:rPr>
          <w:rStyle w:val="Rimandonotaapidipagina"/>
          <w:rFonts w:ascii="Calisto MT" w:hAnsi="Calisto MT"/>
          <w:sz w:val="24"/>
          <w:szCs w:val="24"/>
        </w:rPr>
        <w:footnoteReference w:id="7"/>
      </w:r>
      <w:r w:rsidR="004D4A1A" w:rsidRPr="006F3505">
        <w:rPr>
          <w:rFonts w:ascii="Calisto MT" w:hAnsi="Calisto MT"/>
          <w:sz w:val="24"/>
          <w:szCs w:val="24"/>
        </w:rPr>
        <w:t>,</w:t>
      </w:r>
      <w:r w:rsidR="00CC7273" w:rsidRPr="006F3505">
        <w:rPr>
          <w:rFonts w:ascii="Calisto MT" w:hAnsi="Calisto MT"/>
          <w:sz w:val="24"/>
          <w:szCs w:val="24"/>
        </w:rPr>
        <w:t xml:space="preserve"> in quanto la Sapienza valorizza l’umano che accomuna ogni persona nella som</w:t>
      </w:r>
      <w:r w:rsidR="00CC7273" w:rsidRPr="006F3505">
        <w:rPr>
          <w:rFonts w:ascii="Calisto MT" w:hAnsi="Calisto MT"/>
          <w:sz w:val="24"/>
          <w:szCs w:val="24"/>
        </w:rPr>
        <w:t>i</w:t>
      </w:r>
      <w:r w:rsidR="00CC7273" w:rsidRPr="006F3505">
        <w:rPr>
          <w:rFonts w:ascii="Calisto MT" w:hAnsi="Calisto MT"/>
          <w:sz w:val="24"/>
          <w:szCs w:val="24"/>
        </w:rPr>
        <w:t>glianza con Dio</w:t>
      </w:r>
      <w:r w:rsidR="007E02C1" w:rsidRPr="006F3505">
        <w:rPr>
          <w:rFonts w:ascii="Calisto MT" w:hAnsi="Calisto MT"/>
          <w:sz w:val="24"/>
          <w:szCs w:val="24"/>
        </w:rPr>
        <w:t>.</w:t>
      </w:r>
      <w:r w:rsidR="004D4A1A" w:rsidRPr="006F3505">
        <w:rPr>
          <w:rFonts w:ascii="Calisto MT" w:hAnsi="Calisto MT"/>
          <w:sz w:val="24"/>
          <w:szCs w:val="24"/>
        </w:rPr>
        <w:t xml:space="preserve"> È</w:t>
      </w:r>
      <w:r w:rsidR="00CC7273" w:rsidRPr="006F3505">
        <w:rPr>
          <w:rFonts w:ascii="Calisto MT" w:hAnsi="Calisto MT"/>
          <w:sz w:val="24"/>
          <w:szCs w:val="24"/>
        </w:rPr>
        <w:t xml:space="preserve"> qui che già appare l’idea che la piena realizzazione umana non </w:t>
      </w:r>
      <w:r w:rsidR="00CC7273" w:rsidRPr="006F3505">
        <w:rPr>
          <w:rFonts w:ascii="Calisto MT" w:hAnsi="Calisto MT"/>
          <w:sz w:val="24"/>
          <w:szCs w:val="24"/>
        </w:rPr>
        <w:lastRenderedPageBreak/>
        <w:t>si compie fuori del progetto di bene consegnato dal Padre alle sue creature. Essere d</w:t>
      </w:r>
      <w:r w:rsidR="00CC7273" w:rsidRPr="006F3505">
        <w:rPr>
          <w:rFonts w:ascii="Calisto MT" w:hAnsi="Calisto MT"/>
          <w:sz w:val="24"/>
          <w:szCs w:val="24"/>
        </w:rPr>
        <w:t>i</w:t>
      </w:r>
      <w:r w:rsidR="00CC7273" w:rsidRPr="006F3505">
        <w:rPr>
          <w:rFonts w:ascii="Calisto MT" w:hAnsi="Calisto MT"/>
          <w:sz w:val="24"/>
          <w:szCs w:val="24"/>
        </w:rPr>
        <w:t xml:space="preserve">scepolo nella Scrittura – come ci dice lo stesso Salmo 1, programmatico per tutto il Salterio </w:t>
      </w:r>
      <w:r w:rsidR="004D4A1A" w:rsidRPr="006F3505">
        <w:rPr>
          <w:rFonts w:ascii="Calisto MT" w:hAnsi="Calisto MT"/>
          <w:sz w:val="24"/>
          <w:szCs w:val="24"/>
        </w:rPr>
        <w:t>–</w:t>
      </w:r>
      <w:r w:rsidR="00CC7273" w:rsidRPr="006F3505">
        <w:rPr>
          <w:rFonts w:ascii="Calisto MT" w:hAnsi="Calisto MT"/>
          <w:sz w:val="24"/>
          <w:szCs w:val="24"/>
        </w:rPr>
        <w:t xml:space="preserve"> non è solo seguire un’idea religiosa, per quanto sublime, ma è soprattu</w:t>
      </w:r>
      <w:r w:rsidR="00CC7273" w:rsidRPr="006F3505">
        <w:rPr>
          <w:rFonts w:ascii="Calisto MT" w:hAnsi="Calisto MT"/>
          <w:sz w:val="24"/>
          <w:szCs w:val="24"/>
        </w:rPr>
        <w:t>t</w:t>
      </w:r>
      <w:r w:rsidR="00CC7273" w:rsidRPr="006F3505">
        <w:rPr>
          <w:rFonts w:ascii="Calisto MT" w:hAnsi="Calisto MT"/>
          <w:sz w:val="24"/>
          <w:szCs w:val="24"/>
        </w:rPr>
        <w:t>to imparare a vivere al cospetto di Dio e del mondo, consapevoli dell’alta d</w:t>
      </w:r>
      <w:r w:rsidR="00CC7273" w:rsidRPr="006F3505">
        <w:rPr>
          <w:rFonts w:ascii="Calisto MT" w:hAnsi="Calisto MT"/>
          <w:sz w:val="24"/>
          <w:szCs w:val="24"/>
        </w:rPr>
        <w:t>i</w:t>
      </w:r>
      <w:r w:rsidR="00CC7273" w:rsidRPr="006F3505">
        <w:rPr>
          <w:rFonts w:ascii="Calisto MT" w:hAnsi="Calisto MT"/>
          <w:sz w:val="24"/>
          <w:szCs w:val="24"/>
        </w:rPr>
        <w:t>gnità che Dio stesso consegna alla sua creatura.</w:t>
      </w:r>
    </w:p>
    <w:p w:rsidR="001202BC" w:rsidRPr="006F3505" w:rsidRDefault="007E02C1" w:rsidP="001202BC">
      <w:pPr>
        <w:spacing w:after="0"/>
        <w:ind w:firstLine="708"/>
        <w:jc w:val="both"/>
        <w:rPr>
          <w:rFonts w:ascii="Calisto MT" w:hAnsi="Calisto MT"/>
          <w:sz w:val="24"/>
          <w:szCs w:val="24"/>
        </w:rPr>
      </w:pPr>
      <w:r w:rsidRPr="006F3505">
        <w:rPr>
          <w:rFonts w:ascii="Calisto MT" w:hAnsi="Calisto MT"/>
          <w:sz w:val="24"/>
          <w:szCs w:val="24"/>
        </w:rPr>
        <w:t xml:space="preserve">Gesù eredita </w:t>
      </w:r>
      <w:r w:rsidR="001202BC" w:rsidRPr="006F3505">
        <w:rPr>
          <w:rFonts w:ascii="Calisto MT" w:hAnsi="Calisto MT"/>
          <w:sz w:val="24"/>
          <w:szCs w:val="24"/>
        </w:rPr>
        <w:t xml:space="preserve">proprio </w:t>
      </w:r>
      <w:r w:rsidRPr="006F3505">
        <w:rPr>
          <w:rFonts w:ascii="Calisto MT" w:hAnsi="Calisto MT"/>
          <w:sz w:val="24"/>
          <w:szCs w:val="24"/>
        </w:rPr>
        <w:t>questo atteggiamento “sapienziale”</w:t>
      </w:r>
      <w:r w:rsidR="00DA225E" w:rsidRPr="006F3505">
        <w:rPr>
          <w:rFonts w:ascii="Calisto MT" w:hAnsi="Calisto MT"/>
          <w:sz w:val="24"/>
          <w:szCs w:val="24"/>
        </w:rPr>
        <w:t xml:space="preserve">, </w:t>
      </w:r>
      <w:r w:rsidR="001202BC" w:rsidRPr="006F3505">
        <w:rPr>
          <w:rFonts w:ascii="Calisto MT" w:hAnsi="Calisto MT"/>
          <w:sz w:val="24"/>
          <w:szCs w:val="24"/>
        </w:rPr>
        <w:t xml:space="preserve">come mostra in maniera esemplare l’inno di giubilo di </w:t>
      </w:r>
      <w:r w:rsidRPr="006F3505">
        <w:rPr>
          <w:rFonts w:ascii="Calisto MT" w:hAnsi="Calisto MT"/>
          <w:sz w:val="24"/>
          <w:szCs w:val="24"/>
        </w:rPr>
        <w:t>M</w:t>
      </w:r>
      <w:r w:rsidR="001202BC" w:rsidRPr="006F3505">
        <w:rPr>
          <w:rFonts w:ascii="Calisto MT" w:hAnsi="Calisto MT"/>
          <w:sz w:val="24"/>
          <w:szCs w:val="24"/>
        </w:rPr>
        <w:t>atteo</w:t>
      </w:r>
      <w:r w:rsidRPr="006F3505">
        <w:rPr>
          <w:rFonts w:ascii="Calisto MT" w:hAnsi="Calisto MT"/>
          <w:sz w:val="24"/>
          <w:szCs w:val="24"/>
        </w:rPr>
        <w:t xml:space="preserve"> 11,25-30</w:t>
      </w:r>
      <w:r w:rsidR="001202BC" w:rsidRPr="006F3505">
        <w:rPr>
          <w:rFonts w:ascii="Calisto MT" w:hAnsi="Calisto MT"/>
          <w:sz w:val="24"/>
          <w:szCs w:val="24"/>
        </w:rPr>
        <w:t>: «</w:t>
      </w:r>
      <w:bookmarkStart w:id="4" w:name="VER_25"/>
      <w:bookmarkEnd w:id="4"/>
      <w:r w:rsidR="001202BC" w:rsidRPr="006F3505">
        <w:rPr>
          <w:rFonts w:ascii="Calisto MT" w:hAnsi="Calisto MT"/>
          <w:sz w:val="24"/>
          <w:szCs w:val="24"/>
        </w:rPr>
        <w:t>In</w:t>
      </w:r>
      <w:r w:rsidR="001202BC" w:rsidRPr="006F3505">
        <w:rPr>
          <w:rStyle w:val="evidenza"/>
          <w:rFonts w:ascii="Calisto MT" w:hAnsi="Calisto MT"/>
          <w:sz w:val="24"/>
          <w:szCs w:val="24"/>
        </w:rPr>
        <w:t xml:space="preserve"> quel tempo Gesù disse: “Ti rendo lode, Padre, Signore del cielo e della terra, perché hai nascosto queste c</w:t>
      </w:r>
      <w:r w:rsidR="001202BC" w:rsidRPr="006F3505">
        <w:rPr>
          <w:rStyle w:val="evidenza"/>
          <w:rFonts w:ascii="Calisto MT" w:hAnsi="Calisto MT"/>
          <w:sz w:val="24"/>
          <w:szCs w:val="24"/>
        </w:rPr>
        <w:t>o</w:t>
      </w:r>
      <w:r w:rsidR="001202BC" w:rsidRPr="006F3505">
        <w:rPr>
          <w:rStyle w:val="evidenza"/>
          <w:rFonts w:ascii="Calisto MT" w:hAnsi="Calisto MT"/>
          <w:sz w:val="24"/>
          <w:szCs w:val="24"/>
        </w:rPr>
        <w:t>se ai sapienti e ai dotti e le hai rivelate ai piccoli. Sì, o Padre, perché così hai deciso nella tua benevolenza”</w:t>
      </w:r>
      <w:r w:rsidR="001202BC" w:rsidRPr="006F3505">
        <w:rPr>
          <w:rFonts w:ascii="Calisto MT" w:hAnsi="Calisto MT"/>
          <w:sz w:val="24"/>
          <w:szCs w:val="24"/>
        </w:rPr>
        <w:t>», con quel che segue</w:t>
      </w:r>
      <w:r w:rsidRPr="006F3505">
        <w:rPr>
          <w:rFonts w:ascii="Calisto MT" w:hAnsi="Calisto MT"/>
          <w:sz w:val="24"/>
          <w:szCs w:val="24"/>
        </w:rPr>
        <w:t>.</w:t>
      </w:r>
    </w:p>
    <w:p w:rsidR="007E02C1" w:rsidRPr="006F3505" w:rsidRDefault="001202BC" w:rsidP="00953915">
      <w:pPr>
        <w:spacing w:after="0"/>
        <w:ind w:firstLine="708"/>
        <w:jc w:val="both"/>
        <w:rPr>
          <w:rFonts w:ascii="Calisto MT" w:hAnsi="Calisto MT"/>
          <w:sz w:val="24"/>
          <w:szCs w:val="24"/>
        </w:rPr>
      </w:pPr>
      <w:r w:rsidRPr="006F3505">
        <w:rPr>
          <w:rFonts w:ascii="Calisto MT" w:hAnsi="Calisto MT"/>
          <w:sz w:val="24"/>
          <w:szCs w:val="24"/>
        </w:rPr>
        <w:t>È il discepolato</w:t>
      </w:r>
      <w:r w:rsidR="00022B7C">
        <w:rPr>
          <w:rFonts w:ascii="Calisto MT" w:hAnsi="Calisto MT"/>
          <w:sz w:val="24"/>
          <w:szCs w:val="24"/>
        </w:rPr>
        <w:t>,</w:t>
      </w:r>
      <w:r w:rsidRPr="006F3505">
        <w:rPr>
          <w:rFonts w:ascii="Calisto MT" w:hAnsi="Calisto MT"/>
          <w:sz w:val="24"/>
          <w:szCs w:val="24"/>
        </w:rPr>
        <w:t xml:space="preserve"> dunque</w:t>
      </w:r>
      <w:r w:rsidR="00022B7C">
        <w:rPr>
          <w:rFonts w:ascii="Calisto MT" w:hAnsi="Calisto MT"/>
          <w:sz w:val="24"/>
          <w:szCs w:val="24"/>
        </w:rPr>
        <w:t>,</w:t>
      </w:r>
      <w:r w:rsidRPr="006F3505">
        <w:rPr>
          <w:rFonts w:ascii="Calisto MT" w:hAnsi="Calisto MT"/>
          <w:sz w:val="24"/>
          <w:szCs w:val="24"/>
        </w:rPr>
        <w:t xml:space="preserve"> a consentire il passaggio dalla condizione di servo a quella di figlio. Qual è l</w:t>
      </w:r>
      <w:r w:rsidR="007E02C1" w:rsidRPr="006F3505">
        <w:rPr>
          <w:rFonts w:ascii="Calisto MT" w:hAnsi="Calisto MT"/>
          <w:sz w:val="24"/>
          <w:szCs w:val="24"/>
        </w:rPr>
        <w:t>’identità del disce</w:t>
      </w:r>
      <w:r w:rsidRPr="006F3505">
        <w:rPr>
          <w:rFonts w:ascii="Calisto MT" w:hAnsi="Calisto MT"/>
          <w:sz w:val="24"/>
          <w:szCs w:val="24"/>
        </w:rPr>
        <w:t>polo e quale</w:t>
      </w:r>
      <w:r w:rsidR="007E02C1" w:rsidRPr="006F3505">
        <w:rPr>
          <w:rFonts w:ascii="Calisto MT" w:hAnsi="Calisto MT"/>
          <w:sz w:val="24"/>
          <w:szCs w:val="24"/>
        </w:rPr>
        <w:t xml:space="preserve"> il suo cammino</w:t>
      </w:r>
      <w:r w:rsidRPr="006F3505">
        <w:rPr>
          <w:rFonts w:ascii="Calisto MT" w:hAnsi="Calisto MT"/>
          <w:sz w:val="24"/>
          <w:szCs w:val="24"/>
        </w:rPr>
        <w:t>? L’una e l’</w:t>
      </w:r>
      <w:r w:rsidR="00953915" w:rsidRPr="006F3505">
        <w:rPr>
          <w:rFonts w:ascii="Calisto MT" w:hAnsi="Calisto MT"/>
          <w:sz w:val="24"/>
          <w:szCs w:val="24"/>
        </w:rPr>
        <w:t>altro</w:t>
      </w:r>
      <w:r w:rsidR="00953915" w:rsidRPr="006F3505">
        <w:rPr>
          <w:rFonts w:ascii="Calisto MT" w:eastAsia="Times New Roman" w:hAnsi="Calisto MT" w:cs="Times New Roman"/>
          <w:sz w:val="24"/>
          <w:szCs w:val="24"/>
        </w:rPr>
        <w:t xml:space="preserve"> possono </w:t>
      </w:r>
      <w:r w:rsidR="007E02C1" w:rsidRPr="006F3505">
        <w:rPr>
          <w:rFonts w:ascii="Calisto MT" w:hAnsi="Calisto MT"/>
          <w:sz w:val="24"/>
          <w:szCs w:val="24"/>
        </w:rPr>
        <w:t>esse</w:t>
      </w:r>
      <w:r w:rsidR="00953915" w:rsidRPr="006F3505">
        <w:rPr>
          <w:rFonts w:ascii="Calisto MT" w:hAnsi="Calisto MT"/>
          <w:sz w:val="24"/>
          <w:szCs w:val="24"/>
        </w:rPr>
        <w:t>re ben sintetizzati</w:t>
      </w:r>
      <w:r w:rsidR="007E02C1" w:rsidRPr="006F3505">
        <w:rPr>
          <w:rFonts w:ascii="Calisto MT" w:hAnsi="Calisto MT"/>
          <w:sz w:val="24"/>
          <w:szCs w:val="24"/>
        </w:rPr>
        <w:t xml:space="preserve"> dalle tre domande che l’eunuco rivolge a F</w:t>
      </w:r>
      <w:r w:rsidR="007E02C1" w:rsidRPr="006F3505">
        <w:rPr>
          <w:rFonts w:ascii="Calisto MT" w:hAnsi="Calisto MT"/>
          <w:sz w:val="24"/>
          <w:szCs w:val="24"/>
        </w:rPr>
        <w:t>i</w:t>
      </w:r>
      <w:r w:rsidR="007E02C1" w:rsidRPr="006F3505">
        <w:rPr>
          <w:rFonts w:ascii="Calisto MT" w:hAnsi="Calisto MT"/>
          <w:sz w:val="24"/>
          <w:szCs w:val="24"/>
        </w:rPr>
        <w:t>lippo in Atti 8,26-40</w:t>
      </w:r>
      <w:r w:rsidR="00953915" w:rsidRPr="006F3505">
        <w:rPr>
          <w:rFonts w:ascii="Calisto MT" w:hAnsi="Calisto MT"/>
          <w:sz w:val="24"/>
          <w:szCs w:val="24"/>
        </w:rPr>
        <w:t xml:space="preserve">, </w:t>
      </w:r>
      <w:r w:rsidR="007E02C1" w:rsidRPr="006F3505">
        <w:rPr>
          <w:rFonts w:ascii="Calisto MT" w:hAnsi="Calisto MT"/>
          <w:sz w:val="24"/>
          <w:szCs w:val="24"/>
        </w:rPr>
        <w:t>un tipico racconto lucano nel quale, come avviene in una m</w:t>
      </w:r>
      <w:r w:rsidR="007E02C1" w:rsidRPr="006F3505">
        <w:rPr>
          <w:rFonts w:ascii="Calisto MT" w:hAnsi="Calisto MT"/>
          <w:sz w:val="24"/>
          <w:szCs w:val="24"/>
        </w:rPr>
        <w:t>i</w:t>
      </w:r>
      <w:r w:rsidR="007E02C1" w:rsidRPr="006F3505">
        <w:rPr>
          <w:rFonts w:ascii="Calisto MT" w:hAnsi="Calisto MT"/>
          <w:sz w:val="24"/>
          <w:szCs w:val="24"/>
        </w:rPr>
        <w:t xml:space="preserve">niatura o in un cammeo, prendendo spunto da un evento, si sintetizza in </w:t>
      </w:r>
      <w:r w:rsidR="00953915" w:rsidRPr="006F3505">
        <w:rPr>
          <w:rFonts w:ascii="Calisto MT" w:hAnsi="Calisto MT"/>
          <w:sz w:val="24"/>
          <w:szCs w:val="24"/>
        </w:rPr>
        <w:t>forma na</w:t>
      </w:r>
      <w:r w:rsidR="00953915" w:rsidRPr="006F3505">
        <w:rPr>
          <w:rFonts w:ascii="Calisto MT" w:hAnsi="Calisto MT"/>
          <w:sz w:val="24"/>
          <w:szCs w:val="24"/>
        </w:rPr>
        <w:t>r</w:t>
      </w:r>
      <w:r w:rsidR="00953915" w:rsidRPr="006F3505">
        <w:rPr>
          <w:rFonts w:ascii="Calisto MT" w:hAnsi="Calisto MT"/>
          <w:sz w:val="24"/>
          <w:szCs w:val="24"/>
        </w:rPr>
        <w:t>rativa</w:t>
      </w:r>
      <w:r w:rsidR="007E02C1" w:rsidRPr="006F3505">
        <w:rPr>
          <w:rFonts w:ascii="Calisto MT" w:hAnsi="Calisto MT"/>
          <w:sz w:val="24"/>
          <w:szCs w:val="24"/>
        </w:rPr>
        <w:t xml:space="preserve"> una dottri</w:t>
      </w:r>
      <w:r w:rsidR="00953915" w:rsidRPr="006F3505">
        <w:rPr>
          <w:rFonts w:ascii="Calisto MT" w:hAnsi="Calisto MT"/>
          <w:sz w:val="24"/>
          <w:szCs w:val="24"/>
        </w:rPr>
        <w:t>na. L’e</w:t>
      </w:r>
      <w:r w:rsidR="007E02C1" w:rsidRPr="006F3505">
        <w:rPr>
          <w:rFonts w:ascii="Calisto MT" w:hAnsi="Calisto MT"/>
          <w:sz w:val="24"/>
          <w:szCs w:val="24"/>
        </w:rPr>
        <w:t>unuco, al quale Filippo viene inviato su mozione dello Spir</w:t>
      </w:r>
      <w:r w:rsidR="007E02C1" w:rsidRPr="006F3505">
        <w:rPr>
          <w:rFonts w:ascii="Calisto MT" w:hAnsi="Calisto MT"/>
          <w:sz w:val="24"/>
          <w:szCs w:val="24"/>
        </w:rPr>
        <w:t>i</w:t>
      </w:r>
      <w:r w:rsidR="007E02C1" w:rsidRPr="006F3505">
        <w:rPr>
          <w:rFonts w:ascii="Calisto MT" w:hAnsi="Calisto MT"/>
          <w:sz w:val="24"/>
          <w:szCs w:val="24"/>
        </w:rPr>
        <w:t xml:space="preserve">to, </w:t>
      </w:r>
      <w:r w:rsidR="00953915" w:rsidRPr="006F3505">
        <w:rPr>
          <w:rFonts w:ascii="Calisto MT" w:hAnsi="Calisto MT"/>
          <w:sz w:val="24"/>
          <w:szCs w:val="24"/>
        </w:rPr>
        <w:t xml:space="preserve">viene presentato come </w:t>
      </w:r>
      <w:r w:rsidR="007E02C1" w:rsidRPr="006F3505">
        <w:rPr>
          <w:rFonts w:ascii="Calisto MT" w:hAnsi="Calisto MT"/>
          <w:sz w:val="24"/>
          <w:szCs w:val="24"/>
        </w:rPr>
        <w:t xml:space="preserve">figura non solo di una persona in ricerca, ma di uno «straniero» che mosso da </w:t>
      </w:r>
      <w:r w:rsidR="00953915" w:rsidRPr="006F3505">
        <w:rPr>
          <w:rFonts w:ascii="Calisto MT" w:hAnsi="Calisto MT"/>
          <w:sz w:val="24"/>
          <w:szCs w:val="24"/>
        </w:rPr>
        <w:t xml:space="preserve">autentico </w:t>
      </w:r>
      <w:r w:rsidR="007E02C1" w:rsidRPr="006F3505">
        <w:rPr>
          <w:rFonts w:ascii="Calisto MT" w:hAnsi="Calisto MT"/>
          <w:sz w:val="24"/>
          <w:szCs w:val="24"/>
        </w:rPr>
        <w:t>spirito religioso (da una istanza di serv</w:t>
      </w:r>
      <w:r w:rsidR="007E02C1" w:rsidRPr="006F3505">
        <w:rPr>
          <w:rFonts w:ascii="Calisto MT" w:hAnsi="Calisto MT"/>
          <w:sz w:val="24"/>
          <w:szCs w:val="24"/>
        </w:rPr>
        <w:t>i</w:t>
      </w:r>
      <w:r w:rsidR="007E02C1" w:rsidRPr="006F3505">
        <w:rPr>
          <w:rFonts w:ascii="Calisto MT" w:hAnsi="Calisto MT"/>
          <w:sz w:val="24"/>
          <w:szCs w:val="24"/>
        </w:rPr>
        <w:t xml:space="preserve">zio/adorazione nei confronti di Dio – </w:t>
      </w:r>
      <w:r w:rsidR="007E02C1" w:rsidRPr="006F3505">
        <w:rPr>
          <w:rFonts w:ascii="Calisto MT" w:hAnsi="Calisto MT"/>
          <w:i/>
          <w:sz w:val="24"/>
          <w:szCs w:val="24"/>
        </w:rPr>
        <w:t>proskun</w:t>
      </w:r>
      <w:r w:rsidR="007E02C1" w:rsidRPr="006F3505">
        <w:rPr>
          <w:rFonts w:ascii="Times New Roman" w:hAnsi="Times New Roman" w:cs="Times New Roman"/>
          <w:i/>
          <w:sz w:val="24"/>
          <w:szCs w:val="24"/>
        </w:rPr>
        <w:t>ē</w:t>
      </w:r>
      <w:r w:rsidR="007E02C1" w:rsidRPr="006F3505">
        <w:rPr>
          <w:rFonts w:ascii="Calisto MT" w:hAnsi="Calisto MT"/>
          <w:i/>
          <w:sz w:val="24"/>
          <w:szCs w:val="24"/>
        </w:rPr>
        <w:t>s</w:t>
      </w:r>
      <w:r w:rsidR="007E02C1" w:rsidRPr="006F3505">
        <w:rPr>
          <w:rFonts w:ascii="Times New Roman" w:hAnsi="Times New Roman" w:cs="Times New Roman"/>
          <w:i/>
          <w:sz w:val="24"/>
          <w:szCs w:val="24"/>
        </w:rPr>
        <w:t>ō</w:t>
      </w:r>
      <w:r w:rsidR="007E02C1" w:rsidRPr="006F3505">
        <w:rPr>
          <w:rFonts w:ascii="Calisto MT" w:hAnsi="Calisto MT"/>
          <w:i/>
          <w:sz w:val="24"/>
          <w:szCs w:val="24"/>
        </w:rPr>
        <w:t>n</w:t>
      </w:r>
      <w:r w:rsidR="004B137A">
        <w:rPr>
          <w:rFonts w:ascii="Calisto MT" w:hAnsi="Calisto MT"/>
          <w:sz w:val="24"/>
          <w:szCs w:val="24"/>
        </w:rPr>
        <w:t xml:space="preserve"> dice i</w:t>
      </w:r>
      <w:r w:rsidR="007E02C1" w:rsidRPr="006F3505">
        <w:rPr>
          <w:rFonts w:ascii="Calisto MT" w:hAnsi="Calisto MT"/>
          <w:sz w:val="24"/>
          <w:szCs w:val="24"/>
        </w:rPr>
        <w:t>l v. 27)</w:t>
      </w:r>
      <w:r w:rsidR="00953915" w:rsidRPr="006F3505">
        <w:rPr>
          <w:rFonts w:ascii="Calisto MT" w:hAnsi="Calisto MT"/>
          <w:sz w:val="24"/>
          <w:szCs w:val="24"/>
        </w:rPr>
        <w:t>,</w:t>
      </w:r>
      <w:r w:rsidR="007E02C1" w:rsidRPr="006F3505">
        <w:rPr>
          <w:rFonts w:ascii="Calisto MT" w:hAnsi="Calisto MT"/>
          <w:sz w:val="24"/>
          <w:szCs w:val="24"/>
        </w:rPr>
        <w:t xml:space="preserve"> si interroga sulla v</w:t>
      </w:r>
      <w:r w:rsidR="007E02C1" w:rsidRPr="006F3505">
        <w:rPr>
          <w:rFonts w:ascii="Calisto MT" w:hAnsi="Calisto MT"/>
          <w:sz w:val="24"/>
          <w:szCs w:val="24"/>
        </w:rPr>
        <w:t>i</w:t>
      </w:r>
      <w:r w:rsidR="007E02C1" w:rsidRPr="006F3505">
        <w:rPr>
          <w:rFonts w:ascii="Calisto MT" w:hAnsi="Calisto MT"/>
          <w:sz w:val="24"/>
          <w:szCs w:val="24"/>
        </w:rPr>
        <w:t>ta e stimolato dalla lettura delle scritture e dall’annuncio di Filippo accede al batt</w:t>
      </w:r>
      <w:r w:rsidR="007E02C1" w:rsidRPr="006F3505">
        <w:rPr>
          <w:rFonts w:ascii="Calisto MT" w:hAnsi="Calisto MT"/>
          <w:sz w:val="24"/>
          <w:szCs w:val="24"/>
        </w:rPr>
        <w:t>e</w:t>
      </w:r>
      <w:r w:rsidR="007E02C1" w:rsidRPr="006F3505">
        <w:rPr>
          <w:rFonts w:ascii="Calisto MT" w:hAnsi="Calisto MT"/>
          <w:sz w:val="24"/>
          <w:szCs w:val="24"/>
        </w:rPr>
        <w:t>simo. Le tre domande dell’eunuco possono dunque sintetizzare il passaggio da se</w:t>
      </w:r>
      <w:r w:rsidR="007E02C1" w:rsidRPr="006F3505">
        <w:rPr>
          <w:rFonts w:ascii="Calisto MT" w:hAnsi="Calisto MT"/>
          <w:sz w:val="24"/>
          <w:szCs w:val="24"/>
        </w:rPr>
        <w:t>r</w:t>
      </w:r>
      <w:r w:rsidR="007E02C1" w:rsidRPr="006F3505">
        <w:rPr>
          <w:rFonts w:ascii="Calisto MT" w:hAnsi="Calisto MT"/>
          <w:sz w:val="24"/>
          <w:szCs w:val="24"/>
        </w:rPr>
        <w:t>vo a discepolo e figlio:</w:t>
      </w:r>
    </w:p>
    <w:p w:rsidR="00953915" w:rsidRPr="006F3505" w:rsidRDefault="00953915" w:rsidP="00953915">
      <w:pPr>
        <w:spacing w:after="0" w:line="240" w:lineRule="auto"/>
        <w:jc w:val="both"/>
        <w:rPr>
          <w:rFonts w:ascii="Calisto MT" w:hAnsi="Calisto MT"/>
          <w:sz w:val="24"/>
          <w:szCs w:val="24"/>
        </w:rPr>
      </w:pPr>
    </w:p>
    <w:p w:rsidR="00953915" w:rsidRPr="00D03C15" w:rsidRDefault="007E02C1" w:rsidP="00953915">
      <w:pPr>
        <w:spacing w:after="0" w:line="240" w:lineRule="auto"/>
        <w:ind w:left="708" w:firstLine="708"/>
        <w:jc w:val="both"/>
        <w:rPr>
          <w:rFonts w:ascii="Calisto MT" w:hAnsi="Calisto MT"/>
          <w:sz w:val="20"/>
          <w:szCs w:val="20"/>
        </w:rPr>
      </w:pPr>
      <w:r w:rsidRPr="00D03C15">
        <w:rPr>
          <w:rFonts w:ascii="Calisto MT" w:hAnsi="Calisto MT"/>
          <w:sz w:val="20"/>
          <w:szCs w:val="20"/>
        </w:rPr>
        <w:t>Filippo corse innanzi e, udito che leggeva il profeta Isaia, gli disse: «Capisci quello che stai leggendo?». Egli rispose: «E come potrei capire, se nessuno mi guida?»</w:t>
      </w:r>
      <w:r w:rsidR="00953915" w:rsidRPr="00D03C15">
        <w:rPr>
          <w:rFonts w:ascii="Calisto MT" w:hAnsi="Calisto MT"/>
          <w:sz w:val="20"/>
          <w:szCs w:val="20"/>
        </w:rPr>
        <w:t xml:space="preserve"> (8,30-31)</w:t>
      </w:r>
      <w:r w:rsidRPr="00D03C15">
        <w:rPr>
          <w:rFonts w:ascii="Calisto MT" w:hAnsi="Calisto MT"/>
          <w:sz w:val="20"/>
          <w:szCs w:val="20"/>
        </w:rPr>
        <w:t>.</w:t>
      </w:r>
      <w:r w:rsidR="00953915" w:rsidRPr="00D03C15">
        <w:rPr>
          <w:rFonts w:ascii="Calisto MT" w:hAnsi="Calisto MT"/>
          <w:sz w:val="20"/>
          <w:szCs w:val="20"/>
        </w:rPr>
        <w:t xml:space="preserve"> </w:t>
      </w:r>
    </w:p>
    <w:p w:rsidR="00953915" w:rsidRPr="00D03C15" w:rsidRDefault="007E02C1" w:rsidP="00953915">
      <w:pPr>
        <w:spacing w:after="0" w:line="240" w:lineRule="auto"/>
        <w:ind w:left="708" w:firstLine="708"/>
        <w:jc w:val="both"/>
        <w:rPr>
          <w:rFonts w:ascii="Calisto MT" w:hAnsi="Calisto MT"/>
          <w:sz w:val="20"/>
          <w:szCs w:val="20"/>
        </w:rPr>
      </w:pPr>
      <w:r w:rsidRPr="00D03C15">
        <w:rPr>
          <w:rFonts w:ascii="Calisto MT" w:hAnsi="Calisto MT"/>
          <w:sz w:val="20"/>
          <w:szCs w:val="20"/>
        </w:rPr>
        <w:t>Rivolgendosi a Filippo, l’eunuco disse: «Ti prego, di quale persona il profeta dice questo? Di se stesso o di qualcun altro?»</w:t>
      </w:r>
      <w:r w:rsidR="00953915" w:rsidRPr="00D03C15">
        <w:rPr>
          <w:rFonts w:ascii="Calisto MT" w:hAnsi="Calisto MT"/>
          <w:sz w:val="20"/>
          <w:szCs w:val="20"/>
        </w:rPr>
        <w:t xml:space="preserve"> (8,34).</w:t>
      </w:r>
    </w:p>
    <w:p w:rsidR="007E02C1" w:rsidRPr="00D03C15" w:rsidRDefault="007E02C1" w:rsidP="00953915">
      <w:pPr>
        <w:spacing w:after="0" w:line="240" w:lineRule="auto"/>
        <w:ind w:left="708" w:firstLine="708"/>
        <w:jc w:val="both"/>
        <w:rPr>
          <w:rFonts w:ascii="Calisto MT" w:hAnsi="Calisto MT"/>
          <w:sz w:val="20"/>
          <w:szCs w:val="20"/>
        </w:rPr>
      </w:pPr>
      <w:r w:rsidRPr="00D03C15">
        <w:rPr>
          <w:rFonts w:ascii="Calisto MT" w:hAnsi="Calisto MT"/>
          <w:sz w:val="20"/>
          <w:szCs w:val="20"/>
        </w:rPr>
        <w:t>Proseguendo lungo la strada, giunsero dove c’era dell’acqua e l’eunuco disse: «E</w:t>
      </w:r>
      <w:r w:rsidRPr="00D03C15">
        <w:rPr>
          <w:rFonts w:ascii="Calisto MT" w:hAnsi="Calisto MT"/>
          <w:sz w:val="20"/>
          <w:szCs w:val="20"/>
        </w:rPr>
        <w:t>c</w:t>
      </w:r>
      <w:r w:rsidRPr="00D03C15">
        <w:rPr>
          <w:rFonts w:ascii="Calisto MT" w:hAnsi="Calisto MT"/>
          <w:sz w:val="20"/>
          <w:szCs w:val="20"/>
        </w:rPr>
        <w:t>co, qui c’è dell’acqua; che cosa impedisce che io sia ba</w:t>
      </w:r>
      <w:r w:rsidRPr="00D03C15">
        <w:rPr>
          <w:rFonts w:ascii="Calisto MT" w:hAnsi="Calisto MT"/>
          <w:sz w:val="20"/>
          <w:szCs w:val="20"/>
        </w:rPr>
        <w:t>t</w:t>
      </w:r>
      <w:r w:rsidRPr="00D03C15">
        <w:rPr>
          <w:rFonts w:ascii="Calisto MT" w:hAnsi="Calisto MT"/>
          <w:sz w:val="20"/>
          <w:szCs w:val="20"/>
        </w:rPr>
        <w:t>tezzato?»</w:t>
      </w:r>
      <w:r w:rsidR="00953915" w:rsidRPr="00D03C15">
        <w:rPr>
          <w:rFonts w:ascii="Calisto MT" w:hAnsi="Calisto MT"/>
          <w:sz w:val="20"/>
          <w:szCs w:val="20"/>
        </w:rPr>
        <w:t xml:space="preserve"> (8,36)</w:t>
      </w:r>
      <w:r w:rsidRPr="00D03C15">
        <w:rPr>
          <w:rFonts w:ascii="Calisto MT" w:hAnsi="Calisto MT"/>
          <w:sz w:val="20"/>
          <w:szCs w:val="20"/>
        </w:rPr>
        <w:t>.</w:t>
      </w:r>
    </w:p>
    <w:p w:rsidR="0076354A" w:rsidRPr="006F3505" w:rsidRDefault="0076354A" w:rsidP="0076354A">
      <w:pPr>
        <w:tabs>
          <w:tab w:val="left" w:pos="851"/>
          <w:tab w:val="left" w:pos="2268"/>
        </w:tabs>
        <w:spacing w:after="0"/>
        <w:jc w:val="both"/>
        <w:rPr>
          <w:rFonts w:ascii="Calisto MT" w:eastAsia="Times New Roman" w:hAnsi="Calisto MT" w:cs="Times New Roman"/>
          <w:sz w:val="24"/>
          <w:szCs w:val="24"/>
        </w:rPr>
      </w:pPr>
    </w:p>
    <w:p w:rsidR="00EA7AFB" w:rsidRPr="006F3505" w:rsidRDefault="007E02C1" w:rsidP="00EA7AFB">
      <w:pPr>
        <w:tabs>
          <w:tab w:val="left" w:pos="851"/>
          <w:tab w:val="left" w:pos="2268"/>
        </w:tabs>
        <w:spacing w:after="0"/>
        <w:ind w:firstLine="709"/>
        <w:jc w:val="both"/>
        <w:rPr>
          <w:rFonts w:ascii="Calisto MT" w:hAnsi="Calisto MT"/>
          <w:sz w:val="24"/>
          <w:szCs w:val="24"/>
        </w:rPr>
      </w:pPr>
      <w:r w:rsidRPr="006F3505">
        <w:rPr>
          <w:rFonts w:ascii="Calisto MT" w:hAnsi="Calisto MT"/>
          <w:sz w:val="24"/>
          <w:szCs w:val="24"/>
        </w:rPr>
        <w:t xml:space="preserve">Ovviamente non possiamo qui </w:t>
      </w:r>
      <w:r w:rsidR="004B137A">
        <w:rPr>
          <w:rFonts w:ascii="Calisto MT" w:hAnsi="Calisto MT"/>
          <w:sz w:val="24"/>
          <w:szCs w:val="24"/>
        </w:rPr>
        <w:t xml:space="preserve">soffermarci sul </w:t>
      </w:r>
      <w:r w:rsidRPr="006F3505">
        <w:rPr>
          <w:rFonts w:ascii="Calisto MT" w:hAnsi="Calisto MT"/>
          <w:sz w:val="24"/>
          <w:szCs w:val="24"/>
        </w:rPr>
        <w:t>brano</w:t>
      </w:r>
      <w:r w:rsidR="00E37368" w:rsidRPr="006F3505">
        <w:rPr>
          <w:rFonts w:ascii="Calisto MT" w:hAnsi="Calisto MT"/>
          <w:sz w:val="24"/>
          <w:szCs w:val="24"/>
        </w:rPr>
        <w:t xml:space="preserve"> </w:t>
      </w:r>
      <w:r w:rsidRPr="006F3505">
        <w:rPr>
          <w:rStyle w:val="Rimandonotaapidipagina"/>
          <w:rFonts w:ascii="Calisto MT" w:hAnsi="Calisto MT"/>
          <w:sz w:val="24"/>
          <w:szCs w:val="24"/>
        </w:rPr>
        <w:footnoteReference w:id="8"/>
      </w:r>
      <w:r w:rsidRPr="006F3505">
        <w:rPr>
          <w:rFonts w:ascii="Calisto MT" w:hAnsi="Calisto MT"/>
          <w:sz w:val="24"/>
          <w:szCs w:val="24"/>
        </w:rPr>
        <w:t xml:space="preserve">. Possiamo </w:t>
      </w:r>
      <w:r w:rsidR="00EA7AFB" w:rsidRPr="006F3505">
        <w:rPr>
          <w:rFonts w:ascii="Calisto MT" w:hAnsi="Calisto MT"/>
          <w:sz w:val="24"/>
          <w:szCs w:val="24"/>
        </w:rPr>
        <w:t xml:space="preserve">però </w:t>
      </w:r>
      <w:r w:rsidRPr="006F3505">
        <w:rPr>
          <w:rFonts w:ascii="Calisto MT" w:hAnsi="Calisto MT"/>
          <w:sz w:val="24"/>
          <w:szCs w:val="24"/>
        </w:rPr>
        <w:t>rifle</w:t>
      </w:r>
      <w:r w:rsidRPr="006F3505">
        <w:rPr>
          <w:rFonts w:ascii="Calisto MT" w:hAnsi="Calisto MT"/>
          <w:sz w:val="24"/>
          <w:szCs w:val="24"/>
        </w:rPr>
        <w:t>t</w:t>
      </w:r>
      <w:r w:rsidRPr="006F3505">
        <w:rPr>
          <w:rFonts w:ascii="Calisto MT" w:hAnsi="Calisto MT"/>
          <w:sz w:val="24"/>
          <w:szCs w:val="24"/>
        </w:rPr>
        <w:t xml:space="preserve">tere sul dinamismo evangelizzante che esso contiene: </w:t>
      </w:r>
      <w:r w:rsidR="00EA7AFB" w:rsidRPr="006F3505">
        <w:rPr>
          <w:rFonts w:ascii="Calisto MT" w:hAnsi="Calisto MT"/>
          <w:sz w:val="24"/>
          <w:szCs w:val="24"/>
        </w:rPr>
        <w:t>l</w:t>
      </w:r>
      <w:r w:rsidR="00E37368" w:rsidRPr="006F3505">
        <w:rPr>
          <w:rFonts w:ascii="Calisto MT" w:hAnsi="Calisto MT"/>
          <w:sz w:val="24"/>
          <w:szCs w:val="24"/>
        </w:rPr>
        <w:t>’e</w:t>
      </w:r>
      <w:r w:rsidRPr="006F3505">
        <w:rPr>
          <w:rFonts w:ascii="Calisto MT" w:hAnsi="Calisto MT"/>
          <w:sz w:val="24"/>
          <w:szCs w:val="24"/>
        </w:rPr>
        <w:t>unuco, immerso nella lett</w:t>
      </w:r>
      <w:r w:rsidRPr="006F3505">
        <w:rPr>
          <w:rFonts w:ascii="Calisto MT" w:hAnsi="Calisto MT"/>
          <w:sz w:val="24"/>
          <w:szCs w:val="24"/>
        </w:rPr>
        <w:t>u</w:t>
      </w:r>
      <w:r w:rsidRPr="006F3505">
        <w:rPr>
          <w:rFonts w:ascii="Calisto MT" w:hAnsi="Calisto MT"/>
          <w:sz w:val="24"/>
          <w:szCs w:val="24"/>
        </w:rPr>
        <w:t>ra del IV Canto del Servo, rivolge a Filippo un’accorata domanda: «Ti prego, di quale pers</w:t>
      </w:r>
      <w:r w:rsidRPr="006F3505">
        <w:rPr>
          <w:rFonts w:ascii="Calisto MT" w:hAnsi="Calisto MT"/>
          <w:sz w:val="24"/>
          <w:szCs w:val="24"/>
        </w:rPr>
        <w:t>o</w:t>
      </w:r>
      <w:r w:rsidRPr="006F3505">
        <w:rPr>
          <w:rFonts w:ascii="Calisto MT" w:hAnsi="Calisto MT"/>
          <w:sz w:val="24"/>
          <w:szCs w:val="24"/>
        </w:rPr>
        <w:t xml:space="preserve">na il profeta dice questo? Di se stesso o di qualcun altro?». Quando </w:t>
      </w:r>
      <w:r w:rsidR="00E37368" w:rsidRPr="006F3505">
        <w:rPr>
          <w:rFonts w:ascii="Calisto MT" w:hAnsi="Calisto MT"/>
          <w:sz w:val="24"/>
          <w:szCs w:val="24"/>
        </w:rPr>
        <w:t xml:space="preserve">egli </w:t>
      </w:r>
      <w:r w:rsidRPr="006F3505">
        <w:rPr>
          <w:rFonts w:ascii="Calisto MT" w:hAnsi="Calisto MT"/>
          <w:sz w:val="24"/>
          <w:szCs w:val="24"/>
        </w:rPr>
        <w:t>chiede se il testo si può applicare a qualcun altro indubbiamente si riferisce alla sua condizione personale, avendo appena letto dal profeta</w:t>
      </w:r>
      <w:r w:rsidR="00E37368" w:rsidRPr="006F3505">
        <w:rPr>
          <w:rFonts w:ascii="Calisto MT" w:hAnsi="Calisto MT"/>
          <w:sz w:val="24"/>
          <w:szCs w:val="24"/>
        </w:rPr>
        <w:t>:</w:t>
      </w:r>
      <w:r w:rsidRPr="006F3505">
        <w:rPr>
          <w:rFonts w:ascii="Calisto MT" w:hAnsi="Calisto MT"/>
          <w:sz w:val="24"/>
          <w:szCs w:val="24"/>
        </w:rPr>
        <w:t xml:space="preserve"> «chi si affligge per la sua p</w:t>
      </w:r>
      <w:r w:rsidRPr="006F3505">
        <w:rPr>
          <w:rFonts w:ascii="Calisto MT" w:hAnsi="Calisto MT"/>
          <w:sz w:val="24"/>
          <w:szCs w:val="24"/>
        </w:rPr>
        <w:t>o</w:t>
      </w:r>
      <w:r w:rsidRPr="006F3505">
        <w:rPr>
          <w:rFonts w:ascii="Calisto MT" w:hAnsi="Calisto MT"/>
          <w:sz w:val="24"/>
          <w:szCs w:val="24"/>
        </w:rPr>
        <w:t>sterità?» (</w:t>
      </w:r>
      <w:r w:rsidRPr="006F3505">
        <w:rPr>
          <w:rFonts w:ascii="Calisto MT" w:hAnsi="Calisto MT"/>
          <w:i/>
          <w:sz w:val="24"/>
          <w:szCs w:val="24"/>
        </w:rPr>
        <w:t>Is</w:t>
      </w:r>
      <w:r w:rsidRPr="006F3505">
        <w:rPr>
          <w:rFonts w:ascii="Calisto MT" w:hAnsi="Calisto MT"/>
          <w:sz w:val="24"/>
          <w:szCs w:val="24"/>
        </w:rPr>
        <w:t xml:space="preserve"> 53,8) e</w:t>
      </w:r>
      <w:r w:rsidR="00E37368" w:rsidRPr="006F3505">
        <w:rPr>
          <w:rFonts w:ascii="Calisto MT" w:hAnsi="Calisto MT"/>
          <w:sz w:val="24"/>
          <w:szCs w:val="24"/>
        </w:rPr>
        <w:t>d essendo</w:t>
      </w:r>
      <w:r w:rsidRPr="006F3505">
        <w:rPr>
          <w:rFonts w:ascii="Calisto MT" w:hAnsi="Calisto MT"/>
          <w:sz w:val="24"/>
          <w:szCs w:val="24"/>
        </w:rPr>
        <w:t xml:space="preserve"> conscio della esclusione </w:t>
      </w:r>
      <w:r w:rsidR="0076354A" w:rsidRPr="006F3505">
        <w:rPr>
          <w:rFonts w:ascii="Calisto MT" w:hAnsi="Calisto MT"/>
          <w:sz w:val="24"/>
          <w:szCs w:val="24"/>
        </w:rPr>
        <w:t xml:space="preserve">dal culto giudaico </w:t>
      </w:r>
      <w:r w:rsidRPr="006F3505">
        <w:rPr>
          <w:rFonts w:ascii="Calisto MT" w:hAnsi="Calisto MT"/>
          <w:sz w:val="24"/>
          <w:szCs w:val="24"/>
        </w:rPr>
        <w:t>che lui ste</w:t>
      </w:r>
      <w:r w:rsidRPr="006F3505">
        <w:rPr>
          <w:rFonts w:ascii="Calisto MT" w:hAnsi="Calisto MT"/>
          <w:sz w:val="24"/>
          <w:szCs w:val="24"/>
        </w:rPr>
        <w:t>s</w:t>
      </w:r>
      <w:r w:rsidRPr="006F3505">
        <w:rPr>
          <w:rFonts w:ascii="Calisto MT" w:hAnsi="Calisto MT"/>
          <w:sz w:val="24"/>
          <w:szCs w:val="24"/>
        </w:rPr>
        <w:t xml:space="preserve">so </w:t>
      </w:r>
      <w:r w:rsidR="0076354A" w:rsidRPr="006F3505">
        <w:rPr>
          <w:rFonts w:ascii="Calisto MT" w:hAnsi="Calisto MT"/>
          <w:sz w:val="24"/>
          <w:szCs w:val="24"/>
        </w:rPr>
        <w:t>è costre</w:t>
      </w:r>
      <w:r w:rsidR="0076354A" w:rsidRPr="006F3505">
        <w:rPr>
          <w:rFonts w:ascii="Calisto MT" w:hAnsi="Calisto MT"/>
          <w:sz w:val="24"/>
          <w:szCs w:val="24"/>
        </w:rPr>
        <w:t>t</w:t>
      </w:r>
      <w:r w:rsidR="0076354A" w:rsidRPr="006F3505">
        <w:rPr>
          <w:rFonts w:ascii="Calisto MT" w:hAnsi="Calisto MT"/>
          <w:sz w:val="24"/>
          <w:szCs w:val="24"/>
        </w:rPr>
        <w:t>to a subire a motivo del</w:t>
      </w:r>
      <w:r w:rsidRPr="006F3505">
        <w:rPr>
          <w:rFonts w:ascii="Calisto MT" w:hAnsi="Calisto MT"/>
          <w:sz w:val="24"/>
          <w:szCs w:val="24"/>
        </w:rPr>
        <w:t xml:space="preserve">la sua </w:t>
      </w:r>
      <w:r w:rsidR="0076354A" w:rsidRPr="006F3505">
        <w:rPr>
          <w:rFonts w:ascii="Calisto MT" w:hAnsi="Calisto MT"/>
          <w:sz w:val="24"/>
          <w:szCs w:val="24"/>
        </w:rPr>
        <w:t>condizione</w:t>
      </w:r>
      <w:r w:rsidRPr="006F3505">
        <w:rPr>
          <w:rFonts w:ascii="Calisto MT" w:hAnsi="Calisto MT"/>
          <w:sz w:val="24"/>
          <w:szCs w:val="24"/>
        </w:rPr>
        <w:t xml:space="preserve"> </w:t>
      </w:r>
      <w:r w:rsidR="0076354A" w:rsidRPr="006F3505">
        <w:rPr>
          <w:rFonts w:ascii="Calisto MT" w:hAnsi="Calisto MT"/>
          <w:sz w:val="24"/>
          <w:szCs w:val="24"/>
        </w:rPr>
        <w:t>(</w:t>
      </w:r>
      <w:r w:rsidRPr="006F3505">
        <w:rPr>
          <w:rFonts w:ascii="Calisto MT" w:hAnsi="Calisto MT"/>
          <w:sz w:val="24"/>
          <w:szCs w:val="24"/>
        </w:rPr>
        <w:t xml:space="preserve">cf. </w:t>
      </w:r>
      <w:r w:rsidRPr="006F3505">
        <w:rPr>
          <w:rFonts w:ascii="Calisto MT" w:hAnsi="Calisto MT"/>
          <w:i/>
          <w:sz w:val="24"/>
          <w:szCs w:val="24"/>
        </w:rPr>
        <w:t>Dt</w:t>
      </w:r>
      <w:r w:rsidRPr="006F3505">
        <w:rPr>
          <w:rFonts w:ascii="Calisto MT" w:hAnsi="Calisto MT"/>
          <w:sz w:val="24"/>
          <w:szCs w:val="24"/>
        </w:rPr>
        <w:t xml:space="preserve"> 23,2</w:t>
      </w:r>
      <w:r w:rsidR="0076354A" w:rsidRPr="006F3505">
        <w:rPr>
          <w:rFonts w:ascii="Calisto MT" w:hAnsi="Calisto MT"/>
          <w:sz w:val="24"/>
          <w:szCs w:val="24"/>
        </w:rPr>
        <w:t>).</w:t>
      </w:r>
    </w:p>
    <w:p w:rsidR="00EA7AFB" w:rsidRPr="006F3505" w:rsidRDefault="0076354A" w:rsidP="00EA7AFB">
      <w:pPr>
        <w:tabs>
          <w:tab w:val="left" w:pos="851"/>
          <w:tab w:val="left" w:pos="2268"/>
        </w:tabs>
        <w:spacing w:after="0"/>
        <w:ind w:firstLine="709"/>
        <w:jc w:val="both"/>
        <w:rPr>
          <w:rFonts w:ascii="Calisto MT" w:hAnsi="Calisto MT"/>
          <w:sz w:val="24"/>
          <w:szCs w:val="24"/>
        </w:rPr>
      </w:pPr>
      <w:r w:rsidRPr="006F3505">
        <w:rPr>
          <w:rFonts w:ascii="Calisto MT" w:hAnsi="Calisto MT"/>
          <w:sz w:val="24"/>
          <w:szCs w:val="24"/>
        </w:rPr>
        <w:t>L’</w:t>
      </w:r>
      <w:r w:rsidR="007E02C1" w:rsidRPr="006F3505">
        <w:rPr>
          <w:rFonts w:ascii="Calisto MT" w:hAnsi="Calisto MT"/>
          <w:sz w:val="24"/>
          <w:szCs w:val="24"/>
        </w:rPr>
        <w:t xml:space="preserve">interrogativo più immediato sembra essere quello sulla identità del Servo, ma una lettura </w:t>
      </w:r>
      <w:r w:rsidRPr="006F3505">
        <w:rPr>
          <w:rFonts w:ascii="Calisto MT" w:hAnsi="Calisto MT"/>
          <w:sz w:val="24"/>
          <w:szCs w:val="24"/>
        </w:rPr>
        <w:t xml:space="preserve">attenta </w:t>
      </w:r>
      <w:r w:rsidR="007E02C1" w:rsidRPr="006F3505">
        <w:rPr>
          <w:rFonts w:ascii="Calisto MT" w:hAnsi="Calisto MT"/>
          <w:sz w:val="24"/>
          <w:szCs w:val="24"/>
        </w:rPr>
        <w:t>d</w:t>
      </w:r>
      <w:r w:rsidRPr="006F3505">
        <w:rPr>
          <w:rFonts w:ascii="Calisto MT" w:hAnsi="Calisto MT"/>
          <w:sz w:val="24"/>
          <w:szCs w:val="24"/>
        </w:rPr>
        <w:t>e</w:t>
      </w:r>
      <w:r w:rsidR="007E02C1" w:rsidRPr="006F3505">
        <w:rPr>
          <w:rFonts w:ascii="Calisto MT" w:hAnsi="Calisto MT"/>
          <w:sz w:val="24"/>
          <w:szCs w:val="24"/>
        </w:rPr>
        <w:t xml:space="preserve">i testi, particolarmente di </w:t>
      </w:r>
      <w:r w:rsidR="007E02C1" w:rsidRPr="006F3505">
        <w:rPr>
          <w:rFonts w:ascii="Calisto MT" w:hAnsi="Calisto MT"/>
          <w:i/>
          <w:sz w:val="24"/>
          <w:szCs w:val="24"/>
        </w:rPr>
        <w:t>Is</w:t>
      </w:r>
      <w:r w:rsidR="007E02C1" w:rsidRPr="006F3505">
        <w:rPr>
          <w:rFonts w:ascii="Calisto MT" w:hAnsi="Calisto MT"/>
          <w:sz w:val="24"/>
          <w:szCs w:val="24"/>
        </w:rPr>
        <w:t xml:space="preserve"> 53,1a </w:t>
      </w:r>
      <w:r w:rsidRPr="006F3505">
        <w:rPr>
          <w:rFonts w:ascii="Calisto MT" w:hAnsi="Calisto MT"/>
          <w:sz w:val="24"/>
          <w:szCs w:val="24"/>
        </w:rPr>
        <w:t>(</w:t>
      </w:r>
      <w:r w:rsidR="007E02C1" w:rsidRPr="006F3505">
        <w:rPr>
          <w:rFonts w:ascii="Calisto MT" w:hAnsi="Calisto MT"/>
          <w:sz w:val="24"/>
          <w:szCs w:val="24"/>
        </w:rPr>
        <w:t>«Chi avrebbe creduto al nostro annuncio?»</w:t>
      </w:r>
      <w:r w:rsidRPr="006F3505">
        <w:rPr>
          <w:rFonts w:ascii="Calisto MT" w:hAnsi="Calisto MT"/>
          <w:sz w:val="24"/>
          <w:szCs w:val="24"/>
        </w:rPr>
        <w:t>)</w:t>
      </w:r>
      <w:r w:rsidR="007E02C1" w:rsidRPr="006F3505">
        <w:rPr>
          <w:rFonts w:ascii="Calisto MT" w:hAnsi="Calisto MT"/>
          <w:sz w:val="24"/>
          <w:szCs w:val="24"/>
        </w:rPr>
        <w:t>, mostra che non si tratta solo di riconoscere l</w:t>
      </w:r>
      <w:r w:rsidRPr="006F3505">
        <w:rPr>
          <w:rFonts w:ascii="Calisto MT" w:hAnsi="Calisto MT"/>
          <w:sz w:val="24"/>
          <w:szCs w:val="24"/>
        </w:rPr>
        <w:t>’</w:t>
      </w:r>
      <w:r w:rsidR="007E02C1" w:rsidRPr="006F3505">
        <w:rPr>
          <w:rFonts w:ascii="Calisto MT" w:hAnsi="Calisto MT"/>
          <w:sz w:val="24"/>
          <w:szCs w:val="24"/>
        </w:rPr>
        <w:t>identità di una persona, ma di «credere ad un annuncio». L</w:t>
      </w:r>
      <w:r w:rsidRPr="006F3505">
        <w:rPr>
          <w:rFonts w:ascii="Calisto MT" w:hAnsi="Calisto MT"/>
          <w:sz w:val="24"/>
          <w:szCs w:val="24"/>
        </w:rPr>
        <w:t>’</w:t>
      </w:r>
      <w:r w:rsidR="007E02C1" w:rsidRPr="006F3505">
        <w:rPr>
          <w:rFonts w:ascii="Calisto MT" w:hAnsi="Calisto MT"/>
          <w:sz w:val="24"/>
          <w:szCs w:val="24"/>
        </w:rPr>
        <w:t>identità di questo Servo è dunque stre</w:t>
      </w:r>
      <w:r w:rsidR="007E02C1" w:rsidRPr="006F3505">
        <w:rPr>
          <w:rFonts w:ascii="Calisto MT" w:hAnsi="Calisto MT"/>
          <w:sz w:val="24"/>
          <w:szCs w:val="24"/>
        </w:rPr>
        <w:t>t</w:t>
      </w:r>
      <w:r w:rsidR="007E02C1" w:rsidRPr="006F3505">
        <w:rPr>
          <w:rFonts w:ascii="Calisto MT" w:hAnsi="Calisto MT"/>
          <w:sz w:val="24"/>
          <w:szCs w:val="24"/>
        </w:rPr>
        <w:t xml:space="preserve">tamente connessa all’inaudita e radicale novità del «vangelo» che egli testimonia, </w:t>
      </w:r>
      <w:r w:rsidR="007E02C1" w:rsidRPr="006F3505">
        <w:rPr>
          <w:rFonts w:ascii="Calisto MT" w:hAnsi="Calisto MT"/>
          <w:sz w:val="24"/>
          <w:szCs w:val="24"/>
        </w:rPr>
        <w:lastRenderedPageBreak/>
        <w:t>una novità riconosciuta proprio da coloro che al Servo non avevano creduto, me</w:t>
      </w:r>
      <w:r w:rsidR="007E02C1" w:rsidRPr="006F3505">
        <w:rPr>
          <w:rFonts w:ascii="Calisto MT" w:hAnsi="Calisto MT"/>
          <w:sz w:val="24"/>
          <w:szCs w:val="24"/>
        </w:rPr>
        <w:t>t</w:t>
      </w:r>
      <w:r w:rsidR="007E02C1" w:rsidRPr="006F3505">
        <w:rPr>
          <w:rFonts w:ascii="Calisto MT" w:hAnsi="Calisto MT"/>
          <w:sz w:val="24"/>
          <w:szCs w:val="24"/>
        </w:rPr>
        <w:t>tendolo a morte, mentre dalla sua testimonianza e dal suo sacrificio avrebbero ric</w:t>
      </w:r>
      <w:r w:rsidR="007E02C1" w:rsidRPr="006F3505">
        <w:rPr>
          <w:rFonts w:ascii="Calisto MT" w:hAnsi="Calisto MT"/>
          <w:sz w:val="24"/>
          <w:szCs w:val="24"/>
        </w:rPr>
        <w:t>e</w:t>
      </w:r>
      <w:r w:rsidR="007E02C1" w:rsidRPr="006F3505">
        <w:rPr>
          <w:rFonts w:ascii="Calisto MT" w:hAnsi="Calisto MT"/>
          <w:sz w:val="24"/>
          <w:szCs w:val="24"/>
        </w:rPr>
        <w:t>vuto la rivelazione della salvezza e del per</w:t>
      </w:r>
      <w:r w:rsidRPr="006F3505">
        <w:rPr>
          <w:rFonts w:ascii="Calisto MT" w:hAnsi="Calisto MT"/>
          <w:sz w:val="24"/>
          <w:szCs w:val="24"/>
        </w:rPr>
        <w:t>dono</w:t>
      </w:r>
      <w:r w:rsidR="007E02C1" w:rsidRPr="006F3505">
        <w:rPr>
          <w:rStyle w:val="Rimandonotaapidipagina"/>
          <w:rFonts w:ascii="Calisto MT" w:hAnsi="Calisto MT"/>
          <w:sz w:val="24"/>
          <w:szCs w:val="24"/>
        </w:rPr>
        <w:t xml:space="preserve"> </w:t>
      </w:r>
      <w:r w:rsidR="007E02C1" w:rsidRPr="006F3505">
        <w:rPr>
          <w:rStyle w:val="Rimandonotaapidipagina"/>
          <w:rFonts w:ascii="Calisto MT" w:hAnsi="Calisto MT"/>
          <w:sz w:val="24"/>
          <w:szCs w:val="24"/>
        </w:rPr>
        <w:footnoteReference w:id="9"/>
      </w:r>
      <w:r w:rsidRPr="006F3505">
        <w:rPr>
          <w:rStyle w:val="Rimandonotaapidipagina"/>
          <w:rFonts w:ascii="Calisto MT" w:hAnsi="Calisto MT"/>
          <w:sz w:val="24"/>
          <w:szCs w:val="24"/>
          <w:vertAlign w:val="baseline"/>
        </w:rPr>
        <w:t>.</w:t>
      </w:r>
      <w:r w:rsidRPr="006F3505">
        <w:rPr>
          <w:rFonts w:ascii="Calisto MT" w:hAnsi="Calisto MT"/>
          <w:sz w:val="24"/>
          <w:szCs w:val="24"/>
        </w:rPr>
        <w:t xml:space="preserve"> </w:t>
      </w:r>
    </w:p>
    <w:p w:rsidR="00E61CB1" w:rsidRPr="006F3505" w:rsidRDefault="007E02C1" w:rsidP="00E61CB1">
      <w:pPr>
        <w:tabs>
          <w:tab w:val="left" w:pos="851"/>
          <w:tab w:val="left" w:pos="2268"/>
        </w:tabs>
        <w:spacing w:after="0"/>
        <w:ind w:firstLine="709"/>
        <w:jc w:val="both"/>
        <w:rPr>
          <w:rFonts w:ascii="Calisto MT" w:hAnsi="Calisto MT"/>
          <w:sz w:val="24"/>
          <w:szCs w:val="24"/>
        </w:rPr>
      </w:pPr>
      <w:r w:rsidRPr="006F3505">
        <w:rPr>
          <w:rFonts w:ascii="Calisto MT" w:hAnsi="Calisto MT"/>
          <w:sz w:val="24"/>
          <w:szCs w:val="24"/>
        </w:rPr>
        <w:t>Gesù stesso ha utilizzato questi testi di Isaia per annunciare il mistero della sua Passione, Morte e Risurrezione, dono di salvezza per «la moltitudine» (</w:t>
      </w:r>
      <w:r w:rsidRPr="006F3505">
        <w:rPr>
          <w:rFonts w:ascii="Calisto MT" w:hAnsi="Calisto MT"/>
          <w:i/>
          <w:sz w:val="24"/>
          <w:szCs w:val="24"/>
        </w:rPr>
        <w:t>Mc</w:t>
      </w:r>
      <w:r w:rsidR="009A2A01" w:rsidRPr="006F3505">
        <w:rPr>
          <w:rFonts w:ascii="Calisto MT" w:hAnsi="Calisto MT"/>
          <w:sz w:val="24"/>
          <w:szCs w:val="24"/>
        </w:rPr>
        <w:t xml:space="preserve"> 10,45) </w:t>
      </w:r>
      <w:r w:rsidRPr="006F3505">
        <w:rPr>
          <w:rStyle w:val="Rimandonotaapidipagina"/>
          <w:rFonts w:ascii="Calisto MT" w:hAnsi="Calisto MT"/>
          <w:sz w:val="24"/>
          <w:szCs w:val="24"/>
        </w:rPr>
        <w:footnoteReference w:id="10"/>
      </w:r>
      <w:r w:rsidR="009A2A01" w:rsidRPr="006F3505">
        <w:rPr>
          <w:rFonts w:ascii="Calisto MT" w:hAnsi="Calisto MT"/>
          <w:sz w:val="24"/>
          <w:szCs w:val="24"/>
        </w:rPr>
        <w:t>.</w:t>
      </w:r>
      <w:r w:rsidRPr="006F3505">
        <w:rPr>
          <w:rFonts w:ascii="Calisto MT" w:hAnsi="Calisto MT"/>
          <w:sz w:val="24"/>
          <w:szCs w:val="24"/>
        </w:rPr>
        <w:t xml:space="preserve"> Così la prima Chiesa ha riletto in </w:t>
      </w:r>
      <w:r w:rsidR="009A2A01" w:rsidRPr="006F3505">
        <w:rPr>
          <w:rFonts w:ascii="Calisto MT" w:hAnsi="Calisto MT"/>
          <w:sz w:val="24"/>
          <w:szCs w:val="24"/>
        </w:rPr>
        <w:t>questi testi il mistero di Gesù</w:t>
      </w:r>
      <w:r w:rsidRPr="006F3505">
        <w:rPr>
          <w:rFonts w:ascii="Calisto MT" w:hAnsi="Calisto MT"/>
          <w:sz w:val="24"/>
          <w:szCs w:val="24"/>
        </w:rPr>
        <w:t xml:space="preserve"> e la sua identificazione con il Messia sofferente e glorificato</w:t>
      </w:r>
      <w:r w:rsidR="009A2A01" w:rsidRPr="006F3505">
        <w:rPr>
          <w:rFonts w:ascii="Calisto MT" w:hAnsi="Calisto MT"/>
          <w:sz w:val="24"/>
          <w:szCs w:val="24"/>
        </w:rPr>
        <w:t xml:space="preserve"> </w:t>
      </w:r>
      <w:r w:rsidRPr="006F3505">
        <w:rPr>
          <w:rStyle w:val="Rimandonotaapidipagina"/>
          <w:rFonts w:ascii="Calisto MT" w:hAnsi="Calisto MT"/>
          <w:sz w:val="24"/>
          <w:szCs w:val="24"/>
        </w:rPr>
        <w:footnoteReference w:id="11"/>
      </w:r>
      <w:r w:rsidR="009A2A01" w:rsidRPr="006F3505">
        <w:rPr>
          <w:rFonts w:ascii="Calisto MT" w:hAnsi="Calisto MT"/>
          <w:sz w:val="24"/>
          <w:szCs w:val="24"/>
        </w:rPr>
        <w:t>.</w:t>
      </w:r>
      <w:r w:rsidR="00E61CB1" w:rsidRPr="006F3505">
        <w:rPr>
          <w:rFonts w:ascii="Calisto MT" w:hAnsi="Calisto MT"/>
          <w:sz w:val="24"/>
          <w:szCs w:val="24"/>
        </w:rPr>
        <w:t xml:space="preserve">  </w:t>
      </w:r>
    </w:p>
    <w:p w:rsidR="00696DD0" w:rsidRPr="006F3505" w:rsidRDefault="007E02C1" w:rsidP="00696DD0">
      <w:pPr>
        <w:tabs>
          <w:tab w:val="left" w:pos="851"/>
          <w:tab w:val="left" w:pos="2268"/>
        </w:tabs>
        <w:spacing w:after="0"/>
        <w:ind w:firstLine="709"/>
        <w:jc w:val="both"/>
        <w:rPr>
          <w:rFonts w:ascii="Calisto MT" w:hAnsi="Calisto MT"/>
          <w:sz w:val="24"/>
          <w:szCs w:val="24"/>
        </w:rPr>
      </w:pPr>
      <w:r w:rsidRPr="006F3505">
        <w:rPr>
          <w:rFonts w:ascii="Calisto MT" w:hAnsi="Calisto MT"/>
          <w:sz w:val="24"/>
          <w:szCs w:val="24"/>
        </w:rPr>
        <w:t xml:space="preserve">Ciò che si evidenzia </w:t>
      </w:r>
      <w:r w:rsidR="00E61CB1" w:rsidRPr="006F3505">
        <w:rPr>
          <w:rFonts w:ascii="Calisto MT" w:hAnsi="Calisto MT"/>
          <w:sz w:val="24"/>
          <w:szCs w:val="24"/>
        </w:rPr>
        <w:t>nell’</w:t>
      </w:r>
      <w:r w:rsidRPr="006F3505">
        <w:rPr>
          <w:rFonts w:ascii="Calisto MT" w:hAnsi="Calisto MT"/>
          <w:sz w:val="24"/>
          <w:szCs w:val="24"/>
        </w:rPr>
        <w:t>itinerario dell’eunuco è la mediazione che viene svolta (perché esplicitamente richiesta) dall’apostolo. L’eunuco accede alla con</w:t>
      </w:r>
      <w:r w:rsidRPr="006F3505">
        <w:rPr>
          <w:rFonts w:ascii="Calisto MT" w:hAnsi="Calisto MT"/>
          <w:sz w:val="24"/>
          <w:szCs w:val="24"/>
        </w:rPr>
        <w:t>o</w:t>
      </w:r>
      <w:r w:rsidRPr="006F3505">
        <w:rPr>
          <w:rFonts w:ascii="Calisto MT" w:hAnsi="Calisto MT"/>
          <w:sz w:val="24"/>
          <w:szCs w:val="24"/>
        </w:rPr>
        <w:t>scenza di Gesù attraverso la mediazione</w:t>
      </w:r>
      <w:r w:rsidR="00E61CB1" w:rsidRPr="006F3505">
        <w:rPr>
          <w:rFonts w:ascii="Calisto MT" w:hAnsi="Calisto MT"/>
          <w:sz w:val="24"/>
          <w:szCs w:val="24"/>
        </w:rPr>
        <w:t xml:space="preserve"> della C</w:t>
      </w:r>
      <w:r w:rsidRPr="006F3505">
        <w:rPr>
          <w:rFonts w:ascii="Calisto MT" w:hAnsi="Calisto MT"/>
          <w:sz w:val="24"/>
          <w:szCs w:val="24"/>
        </w:rPr>
        <w:t>hiesa</w:t>
      </w:r>
      <w:r w:rsidR="00E61CB1" w:rsidRPr="006F3505">
        <w:rPr>
          <w:rFonts w:ascii="Calisto MT" w:hAnsi="Calisto MT"/>
          <w:sz w:val="24"/>
          <w:szCs w:val="24"/>
        </w:rPr>
        <w:t>:</w:t>
      </w:r>
      <w:r w:rsidRPr="006F3505">
        <w:rPr>
          <w:rFonts w:ascii="Calisto MT" w:hAnsi="Calisto MT"/>
          <w:sz w:val="24"/>
          <w:szCs w:val="24"/>
        </w:rPr>
        <w:t xml:space="preserve"> «E come potrei capire, se nessuno mi guida?». Questo particolare illumina alcuni passaggi che determinano progressivamente l’identità del discepolo</w:t>
      </w:r>
      <w:r w:rsidR="00696DD0" w:rsidRPr="006F3505">
        <w:rPr>
          <w:rFonts w:ascii="Calisto MT" w:hAnsi="Calisto MT"/>
          <w:sz w:val="24"/>
          <w:szCs w:val="24"/>
        </w:rPr>
        <w:t>:</w:t>
      </w:r>
    </w:p>
    <w:p w:rsidR="00696DD0" w:rsidRPr="006F3505" w:rsidRDefault="00696DD0" w:rsidP="00696DD0">
      <w:pPr>
        <w:numPr>
          <w:ilvl w:val="0"/>
          <w:numId w:val="4"/>
        </w:numPr>
        <w:spacing w:after="0"/>
        <w:ind w:right="-1"/>
        <w:jc w:val="both"/>
        <w:rPr>
          <w:rFonts w:ascii="Calisto MT" w:hAnsi="Calisto MT"/>
          <w:sz w:val="24"/>
          <w:szCs w:val="24"/>
        </w:rPr>
      </w:pPr>
      <w:r w:rsidRPr="006F3505">
        <w:rPr>
          <w:rFonts w:ascii="Calisto MT" w:hAnsi="Calisto MT"/>
          <w:sz w:val="24"/>
          <w:szCs w:val="24"/>
        </w:rPr>
        <w:t>il discepolo conosce Gesù;</w:t>
      </w:r>
    </w:p>
    <w:p w:rsidR="00696DD0" w:rsidRPr="006F3505" w:rsidRDefault="00696DD0" w:rsidP="00696DD0">
      <w:pPr>
        <w:numPr>
          <w:ilvl w:val="0"/>
          <w:numId w:val="4"/>
        </w:numPr>
        <w:spacing w:after="0"/>
        <w:ind w:right="-1"/>
        <w:jc w:val="both"/>
        <w:rPr>
          <w:rFonts w:ascii="Calisto MT" w:hAnsi="Calisto MT"/>
          <w:sz w:val="24"/>
          <w:szCs w:val="24"/>
        </w:rPr>
      </w:pPr>
      <w:r w:rsidRPr="006F3505">
        <w:rPr>
          <w:rFonts w:ascii="Calisto MT" w:hAnsi="Calisto MT"/>
          <w:sz w:val="24"/>
          <w:szCs w:val="24"/>
        </w:rPr>
        <w:t xml:space="preserve">il discepolo conosce Gesù attraverso la Chiesa; </w:t>
      </w:r>
    </w:p>
    <w:p w:rsidR="007E02C1" w:rsidRPr="006F3505" w:rsidRDefault="00696DD0" w:rsidP="00696DD0">
      <w:pPr>
        <w:numPr>
          <w:ilvl w:val="0"/>
          <w:numId w:val="4"/>
        </w:numPr>
        <w:spacing w:after="0"/>
        <w:ind w:right="-1"/>
        <w:jc w:val="both"/>
        <w:rPr>
          <w:rFonts w:ascii="Calisto MT" w:hAnsi="Calisto MT"/>
          <w:sz w:val="24"/>
          <w:szCs w:val="24"/>
        </w:rPr>
      </w:pPr>
      <w:r w:rsidRPr="006F3505">
        <w:rPr>
          <w:rFonts w:ascii="Calisto MT" w:hAnsi="Calisto MT"/>
          <w:sz w:val="24"/>
          <w:szCs w:val="24"/>
        </w:rPr>
        <w:t>il discepolo vive nel Battesimo, celebrato dalla Chiesa, l’incontro con Cristo e il dono della figliolanza</w:t>
      </w:r>
      <w:r w:rsidR="007E02C1" w:rsidRPr="006F3505">
        <w:rPr>
          <w:rFonts w:ascii="Calisto MT" w:hAnsi="Calisto MT"/>
          <w:sz w:val="24"/>
          <w:szCs w:val="24"/>
        </w:rPr>
        <w:t xml:space="preserve"> </w:t>
      </w:r>
      <w:r w:rsidR="002635DD" w:rsidRPr="006F3505">
        <w:rPr>
          <w:rStyle w:val="Rimandonotaapidipagina"/>
          <w:rFonts w:ascii="Calisto MT" w:hAnsi="Calisto MT"/>
          <w:sz w:val="24"/>
          <w:szCs w:val="24"/>
        </w:rPr>
        <w:footnoteReference w:id="12"/>
      </w:r>
      <w:r w:rsidR="007E02C1" w:rsidRPr="006F3505">
        <w:rPr>
          <w:rFonts w:ascii="Calisto MT" w:hAnsi="Calisto MT"/>
          <w:sz w:val="24"/>
          <w:szCs w:val="24"/>
        </w:rPr>
        <w:t>.</w:t>
      </w:r>
    </w:p>
    <w:p w:rsidR="00E61CB1" w:rsidRPr="006F3505" w:rsidRDefault="007E02C1" w:rsidP="00E61CB1">
      <w:pPr>
        <w:spacing w:after="0"/>
        <w:ind w:firstLine="708"/>
        <w:jc w:val="both"/>
        <w:rPr>
          <w:rFonts w:ascii="Calisto MT" w:hAnsi="Calisto MT"/>
          <w:sz w:val="24"/>
          <w:szCs w:val="24"/>
        </w:rPr>
      </w:pPr>
      <w:r w:rsidRPr="006F3505">
        <w:rPr>
          <w:rFonts w:ascii="Calisto MT" w:hAnsi="Calisto MT"/>
          <w:sz w:val="24"/>
          <w:szCs w:val="24"/>
        </w:rPr>
        <w:t>Si possono così sottolineare due dimensioni: l’identità del discepolo è una uscita da sé in vista di una apertura all’altro; la dinamica evangelizzante</w:t>
      </w:r>
      <w:r w:rsidR="00E61CB1" w:rsidRPr="006F3505">
        <w:rPr>
          <w:rFonts w:ascii="Calisto MT" w:hAnsi="Calisto MT"/>
          <w:sz w:val="24"/>
          <w:szCs w:val="24"/>
        </w:rPr>
        <w:t>,</w:t>
      </w:r>
      <w:r w:rsidRPr="006F3505">
        <w:rPr>
          <w:rFonts w:ascii="Calisto MT" w:hAnsi="Calisto MT"/>
          <w:sz w:val="24"/>
          <w:szCs w:val="24"/>
        </w:rPr>
        <w:t xml:space="preserve"> in quanto tiene conto delle domande del soggetto</w:t>
      </w:r>
      <w:r w:rsidR="00E61CB1" w:rsidRPr="006F3505">
        <w:rPr>
          <w:rFonts w:ascii="Calisto MT" w:hAnsi="Calisto MT"/>
          <w:sz w:val="24"/>
          <w:szCs w:val="24"/>
        </w:rPr>
        <w:t>,</w:t>
      </w:r>
      <w:r w:rsidRPr="006F3505">
        <w:rPr>
          <w:rFonts w:ascii="Calisto MT" w:hAnsi="Calisto MT"/>
          <w:sz w:val="24"/>
          <w:szCs w:val="24"/>
        </w:rPr>
        <w:t xml:space="preserve"> è capace di comprenderle perché opera su di esse un di</w:t>
      </w:r>
      <w:r w:rsidR="00E61CB1" w:rsidRPr="006F3505">
        <w:rPr>
          <w:rFonts w:ascii="Calisto MT" w:hAnsi="Calisto MT"/>
          <w:sz w:val="24"/>
          <w:szCs w:val="24"/>
        </w:rPr>
        <w:t>scernimento e</w:t>
      </w:r>
      <w:r w:rsidRPr="006F3505">
        <w:rPr>
          <w:rFonts w:ascii="Calisto MT" w:hAnsi="Calisto MT"/>
          <w:sz w:val="24"/>
          <w:szCs w:val="24"/>
        </w:rPr>
        <w:t xml:space="preserve"> un giudizio alla luce della vicenda di Cristo. Questo comporta che la figliolanza si deve aprire sempre alla testimo</w:t>
      </w:r>
      <w:r w:rsidR="00E61CB1" w:rsidRPr="006F3505">
        <w:rPr>
          <w:rFonts w:ascii="Calisto MT" w:hAnsi="Calisto MT"/>
          <w:sz w:val="24"/>
          <w:szCs w:val="24"/>
        </w:rPr>
        <w:t>nianza. Nessuno è origine di sé</w:t>
      </w:r>
      <w:r w:rsidRPr="006F3505">
        <w:rPr>
          <w:rFonts w:ascii="Calisto MT" w:hAnsi="Calisto MT"/>
          <w:sz w:val="24"/>
          <w:szCs w:val="24"/>
        </w:rPr>
        <w:t>, per cui si accede all’altro sempre passando per il padre. All’altro non porto me stesso, ma testimonio il mio rapporto con il padre. Non c’è un passaggio piramidale, ma il «ritorno» al padre è d’obbligo in ogni momento.</w:t>
      </w:r>
      <w:r w:rsidR="00E61CB1" w:rsidRPr="006F3505">
        <w:rPr>
          <w:rFonts w:ascii="Calisto MT" w:hAnsi="Calisto MT"/>
          <w:sz w:val="24"/>
          <w:szCs w:val="24"/>
        </w:rPr>
        <w:t xml:space="preserve"> </w:t>
      </w:r>
    </w:p>
    <w:p w:rsidR="001F12F0" w:rsidRPr="006F3505" w:rsidRDefault="007E02C1" w:rsidP="001F12F0">
      <w:pPr>
        <w:spacing w:after="0"/>
        <w:ind w:firstLine="708"/>
        <w:jc w:val="both"/>
        <w:rPr>
          <w:rFonts w:ascii="Calisto MT" w:hAnsi="Calisto MT"/>
          <w:sz w:val="24"/>
          <w:szCs w:val="24"/>
        </w:rPr>
      </w:pPr>
      <w:r w:rsidRPr="006F3505">
        <w:rPr>
          <w:rFonts w:ascii="Calisto MT" w:hAnsi="Calisto MT"/>
          <w:sz w:val="24"/>
          <w:szCs w:val="24"/>
        </w:rPr>
        <w:t>In tal senso la maturità di fede diviene allor</w:t>
      </w:r>
      <w:r w:rsidR="00E61CB1" w:rsidRPr="006F3505">
        <w:rPr>
          <w:rFonts w:ascii="Calisto MT" w:hAnsi="Calisto MT"/>
          <w:sz w:val="24"/>
          <w:szCs w:val="24"/>
        </w:rPr>
        <w:t>a capacità di aprirsi progressiv</w:t>
      </w:r>
      <w:r w:rsidRPr="006F3505">
        <w:rPr>
          <w:rFonts w:ascii="Calisto MT" w:hAnsi="Calisto MT"/>
          <w:sz w:val="24"/>
          <w:szCs w:val="24"/>
        </w:rPr>
        <w:t>a</w:t>
      </w:r>
      <w:r w:rsidR="00E61CB1" w:rsidRPr="006F3505">
        <w:rPr>
          <w:rFonts w:ascii="Calisto MT" w:hAnsi="Calisto MT"/>
          <w:sz w:val="24"/>
          <w:szCs w:val="24"/>
        </w:rPr>
        <w:t>m</w:t>
      </w:r>
      <w:r w:rsidRPr="006F3505">
        <w:rPr>
          <w:rFonts w:ascii="Calisto MT" w:hAnsi="Calisto MT"/>
          <w:sz w:val="24"/>
          <w:szCs w:val="24"/>
        </w:rPr>
        <w:t>ente a questa dinamica: si diventa adulti perché si impara a ricevere per poi dare.</w:t>
      </w:r>
      <w:r w:rsidR="001F12F0" w:rsidRPr="006F3505">
        <w:rPr>
          <w:rFonts w:ascii="Calisto MT" w:hAnsi="Calisto MT"/>
          <w:sz w:val="24"/>
          <w:szCs w:val="24"/>
        </w:rPr>
        <w:t xml:space="preserve"> </w:t>
      </w:r>
      <w:r w:rsidR="00E61CB1" w:rsidRPr="006F3505">
        <w:rPr>
          <w:rFonts w:ascii="Calisto MT" w:hAnsi="Calisto MT"/>
          <w:sz w:val="24"/>
          <w:szCs w:val="24"/>
        </w:rPr>
        <w:t xml:space="preserve">Con </w:t>
      </w:r>
      <w:r w:rsidR="001F12F0" w:rsidRPr="006F3505">
        <w:rPr>
          <w:rFonts w:ascii="Calisto MT" w:hAnsi="Calisto MT"/>
          <w:sz w:val="24"/>
          <w:szCs w:val="24"/>
        </w:rPr>
        <w:t xml:space="preserve">S. </w:t>
      </w:r>
      <w:r w:rsidR="00E61CB1" w:rsidRPr="006F3505">
        <w:rPr>
          <w:rFonts w:ascii="Calisto MT" w:hAnsi="Calisto MT"/>
          <w:sz w:val="24"/>
          <w:szCs w:val="24"/>
        </w:rPr>
        <w:t>Teresa di Gesù Bambino potremmo parlare dell</w:t>
      </w:r>
      <w:r w:rsidRPr="006F3505">
        <w:rPr>
          <w:rFonts w:ascii="Calisto MT" w:hAnsi="Calisto MT"/>
          <w:sz w:val="24"/>
          <w:szCs w:val="24"/>
        </w:rPr>
        <w:t>’infanzia spirituale come dimensione di dipendenza da Dio in vista di una maturità di fede.</w:t>
      </w:r>
      <w:r w:rsidR="001F12F0" w:rsidRPr="006F3505">
        <w:rPr>
          <w:rFonts w:ascii="Calisto MT" w:hAnsi="Calisto MT"/>
          <w:sz w:val="24"/>
          <w:szCs w:val="24"/>
        </w:rPr>
        <w:t xml:space="preserve"> </w:t>
      </w:r>
      <w:r w:rsidRPr="006F3505">
        <w:rPr>
          <w:rFonts w:ascii="Calisto MT" w:hAnsi="Calisto MT"/>
          <w:sz w:val="24"/>
          <w:szCs w:val="24"/>
        </w:rPr>
        <w:t xml:space="preserve">In tale contesto la figura di Teresa di Lisieux non è solo </w:t>
      </w:r>
      <w:r w:rsidR="001F12F0" w:rsidRPr="006F3505">
        <w:rPr>
          <w:rFonts w:ascii="Calisto MT" w:hAnsi="Calisto MT"/>
          <w:sz w:val="24"/>
          <w:szCs w:val="24"/>
        </w:rPr>
        <w:t xml:space="preserve">significativa </w:t>
      </w:r>
      <w:r w:rsidRPr="006F3505">
        <w:rPr>
          <w:rFonts w:ascii="Calisto MT" w:hAnsi="Calisto MT"/>
          <w:sz w:val="24"/>
          <w:szCs w:val="24"/>
        </w:rPr>
        <w:t>dal punto di vista dottrinale</w:t>
      </w:r>
      <w:r w:rsidR="001F12F0" w:rsidRPr="006F3505">
        <w:rPr>
          <w:rFonts w:ascii="Calisto MT" w:hAnsi="Calisto MT"/>
          <w:sz w:val="24"/>
          <w:szCs w:val="24"/>
        </w:rPr>
        <w:t>,</w:t>
      </w:r>
      <w:r w:rsidRPr="006F3505">
        <w:rPr>
          <w:rFonts w:ascii="Calisto MT" w:hAnsi="Calisto MT"/>
          <w:sz w:val="24"/>
          <w:szCs w:val="24"/>
        </w:rPr>
        <w:t xml:space="preserve"> ma anche d</w:t>
      </w:r>
      <w:r w:rsidR="001F12F0" w:rsidRPr="006F3505">
        <w:rPr>
          <w:rFonts w:ascii="Calisto MT" w:hAnsi="Calisto MT"/>
          <w:sz w:val="24"/>
          <w:szCs w:val="24"/>
        </w:rPr>
        <w:t>al punto di vista dei passaggi che la maturazione umana comporta</w:t>
      </w:r>
      <w:r w:rsidRPr="006F3505">
        <w:rPr>
          <w:rFonts w:ascii="Calisto MT" w:hAnsi="Calisto MT"/>
          <w:sz w:val="24"/>
          <w:szCs w:val="24"/>
        </w:rPr>
        <w:t>.</w:t>
      </w:r>
      <w:r w:rsidR="001F12F0" w:rsidRPr="006F3505">
        <w:rPr>
          <w:rFonts w:ascii="Calisto MT" w:hAnsi="Calisto MT"/>
          <w:sz w:val="24"/>
          <w:szCs w:val="24"/>
        </w:rPr>
        <w:t xml:space="preserve"> </w:t>
      </w:r>
      <w:r w:rsidR="00D84B6D" w:rsidRPr="006F3505">
        <w:rPr>
          <w:rFonts w:ascii="Calisto MT" w:hAnsi="Calisto MT"/>
          <w:sz w:val="24"/>
          <w:szCs w:val="24"/>
        </w:rPr>
        <w:t xml:space="preserve">La </w:t>
      </w:r>
      <w:r w:rsidR="00D84B6D" w:rsidRPr="006F3505">
        <w:rPr>
          <w:rFonts w:ascii="Calisto MT" w:hAnsi="Calisto MT"/>
          <w:sz w:val="24"/>
          <w:szCs w:val="24"/>
        </w:rPr>
        <w:lastRenderedPageBreak/>
        <w:t>stessa vicenda umana – per quanto breve – di Teresa Martin, che ha i</w:t>
      </w:r>
      <w:r w:rsidR="006101FE">
        <w:rPr>
          <w:rFonts w:ascii="Calisto MT" w:hAnsi="Calisto MT"/>
          <w:sz w:val="24"/>
          <w:szCs w:val="24"/>
        </w:rPr>
        <w:t>mpegn</w:t>
      </w:r>
      <w:r w:rsidR="00D84B6D" w:rsidRPr="006F3505">
        <w:rPr>
          <w:rFonts w:ascii="Calisto MT" w:hAnsi="Calisto MT"/>
          <w:sz w:val="24"/>
          <w:szCs w:val="24"/>
        </w:rPr>
        <w:t>ato lo studio di teologi</w:t>
      </w:r>
      <w:r w:rsidR="004D4A1A" w:rsidRPr="006F3505">
        <w:rPr>
          <w:rFonts w:ascii="Calisto MT" w:hAnsi="Calisto MT"/>
          <w:sz w:val="24"/>
          <w:szCs w:val="24"/>
        </w:rPr>
        <w:t xml:space="preserve"> </w:t>
      </w:r>
      <w:r w:rsidR="00D84B6D" w:rsidRPr="006F3505">
        <w:rPr>
          <w:rStyle w:val="Rimandonotaapidipagina"/>
          <w:rFonts w:ascii="Calisto MT" w:hAnsi="Calisto MT"/>
          <w:sz w:val="24"/>
          <w:szCs w:val="24"/>
        </w:rPr>
        <w:footnoteReference w:id="13"/>
      </w:r>
      <w:r w:rsidR="00D84B6D" w:rsidRPr="006F3505">
        <w:rPr>
          <w:rFonts w:ascii="Calisto MT" w:hAnsi="Calisto MT"/>
          <w:sz w:val="24"/>
          <w:szCs w:val="24"/>
        </w:rPr>
        <w:t xml:space="preserve"> ma anche di psichiatri e antropologi, mostra come la giovane proprio rielaborando la dimensione della figliolanza e dell’affidamento al Padre sia uscita da una situazione con caratteri di nevrosi causata dalla prematura scomparsa della madre.</w:t>
      </w:r>
    </w:p>
    <w:p w:rsidR="00EE647B" w:rsidRPr="006F3505" w:rsidRDefault="001F12F0" w:rsidP="00EE647B">
      <w:pPr>
        <w:spacing w:after="0"/>
        <w:ind w:firstLine="708"/>
        <w:jc w:val="both"/>
        <w:rPr>
          <w:rFonts w:ascii="Calisto MT" w:hAnsi="Calisto MT"/>
          <w:sz w:val="24"/>
          <w:szCs w:val="24"/>
        </w:rPr>
      </w:pPr>
      <w:r w:rsidRPr="006F3505">
        <w:rPr>
          <w:rFonts w:ascii="Calisto MT" w:hAnsi="Calisto MT"/>
          <w:sz w:val="24"/>
          <w:szCs w:val="24"/>
        </w:rPr>
        <w:t xml:space="preserve">S. </w:t>
      </w:r>
      <w:r w:rsidR="007E02C1" w:rsidRPr="006F3505">
        <w:rPr>
          <w:rFonts w:ascii="Calisto MT" w:hAnsi="Calisto MT"/>
          <w:sz w:val="24"/>
          <w:szCs w:val="24"/>
        </w:rPr>
        <w:t xml:space="preserve">Teresa parte da un dato comune alla spiritualità della </w:t>
      </w:r>
      <w:r w:rsidR="007E02C1" w:rsidRPr="006F3505">
        <w:rPr>
          <w:rFonts w:ascii="Calisto MT" w:hAnsi="Calisto MT"/>
          <w:i/>
          <w:sz w:val="24"/>
          <w:szCs w:val="24"/>
        </w:rPr>
        <w:t>devotio moderna</w:t>
      </w:r>
      <w:r w:rsidRPr="006F3505">
        <w:rPr>
          <w:rFonts w:ascii="Calisto MT" w:hAnsi="Calisto MT"/>
          <w:sz w:val="24"/>
          <w:szCs w:val="24"/>
        </w:rPr>
        <w:t>,</w:t>
      </w:r>
      <w:r w:rsidR="007E02C1" w:rsidRPr="006F3505">
        <w:rPr>
          <w:rFonts w:ascii="Calisto MT" w:hAnsi="Calisto MT"/>
          <w:sz w:val="24"/>
          <w:szCs w:val="24"/>
        </w:rPr>
        <w:t xml:space="preserve"> e cioè quello della imita</w:t>
      </w:r>
      <w:r w:rsidRPr="006F3505">
        <w:rPr>
          <w:rFonts w:ascii="Calisto MT" w:hAnsi="Calisto MT"/>
          <w:sz w:val="24"/>
          <w:szCs w:val="24"/>
        </w:rPr>
        <w:t>zione dei santi</w:t>
      </w:r>
      <w:r w:rsidR="007E02C1" w:rsidRPr="006F3505">
        <w:rPr>
          <w:rFonts w:ascii="Calisto MT" w:hAnsi="Calisto MT"/>
          <w:sz w:val="24"/>
          <w:szCs w:val="24"/>
        </w:rPr>
        <w:t>, ma già con un accento legato all’intima co</w:t>
      </w:r>
      <w:r w:rsidR="007E02C1" w:rsidRPr="006F3505">
        <w:rPr>
          <w:rFonts w:ascii="Calisto MT" w:hAnsi="Calisto MT"/>
          <w:sz w:val="24"/>
          <w:szCs w:val="24"/>
        </w:rPr>
        <w:t>n</w:t>
      </w:r>
      <w:r w:rsidR="007E02C1" w:rsidRPr="006F3505">
        <w:rPr>
          <w:rFonts w:ascii="Calisto MT" w:hAnsi="Calisto MT"/>
          <w:sz w:val="24"/>
          <w:szCs w:val="24"/>
        </w:rPr>
        <w:t>segna di sé al Signore: «Lui solo, contentandosi dei miei deboli sforzi, mi eleverà f</w:t>
      </w:r>
      <w:r w:rsidR="007E02C1" w:rsidRPr="006F3505">
        <w:rPr>
          <w:rFonts w:ascii="Calisto MT" w:hAnsi="Calisto MT"/>
          <w:sz w:val="24"/>
          <w:szCs w:val="24"/>
        </w:rPr>
        <w:t>i</w:t>
      </w:r>
      <w:r w:rsidR="007E02C1" w:rsidRPr="006F3505">
        <w:rPr>
          <w:rFonts w:ascii="Calisto MT" w:hAnsi="Calisto MT"/>
          <w:sz w:val="24"/>
          <w:szCs w:val="24"/>
        </w:rPr>
        <w:t xml:space="preserve">no a sé e, coprendomi dei suoi meriti infiniti, mi farà </w:t>
      </w:r>
      <w:r w:rsidR="007E02C1" w:rsidRPr="006F3505">
        <w:rPr>
          <w:rFonts w:ascii="Calisto MT" w:hAnsi="Calisto MT"/>
          <w:i/>
          <w:sz w:val="24"/>
          <w:szCs w:val="24"/>
        </w:rPr>
        <w:t>santa</w:t>
      </w:r>
      <w:r w:rsidR="007E02C1" w:rsidRPr="006F3505">
        <w:rPr>
          <w:rFonts w:ascii="Calisto MT" w:hAnsi="Calisto MT"/>
          <w:sz w:val="24"/>
          <w:szCs w:val="24"/>
        </w:rPr>
        <w:t>»</w:t>
      </w:r>
      <w:r w:rsidRPr="006F3505">
        <w:rPr>
          <w:rFonts w:ascii="Calisto MT" w:hAnsi="Calisto MT"/>
          <w:sz w:val="24"/>
          <w:szCs w:val="24"/>
        </w:rPr>
        <w:t xml:space="preserve"> </w:t>
      </w:r>
      <w:r w:rsidRPr="006F3505">
        <w:rPr>
          <w:rStyle w:val="Rimandonotaapidipagina"/>
          <w:rFonts w:ascii="Calisto MT" w:hAnsi="Calisto MT"/>
          <w:sz w:val="24"/>
          <w:szCs w:val="24"/>
        </w:rPr>
        <w:footnoteReference w:id="14"/>
      </w:r>
      <w:r w:rsidR="007E02C1" w:rsidRPr="006F3505">
        <w:rPr>
          <w:rFonts w:ascii="Calisto MT" w:hAnsi="Calisto MT"/>
          <w:sz w:val="24"/>
          <w:szCs w:val="24"/>
        </w:rPr>
        <w:t>.</w:t>
      </w:r>
      <w:r w:rsidR="00EE647B" w:rsidRPr="006F3505">
        <w:rPr>
          <w:rFonts w:ascii="Calisto MT" w:hAnsi="Calisto MT"/>
          <w:sz w:val="24"/>
          <w:szCs w:val="24"/>
        </w:rPr>
        <w:t xml:space="preserve"> È </w:t>
      </w:r>
      <w:r w:rsidR="007E02C1" w:rsidRPr="006F3505">
        <w:rPr>
          <w:rFonts w:ascii="Calisto MT" w:hAnsi="Calisto MT"/>
          <w:sz w:val="24"/>
          <w:szCs w:val="24"/>
        </w:rPr>
        <w:t>questa la premessa d</w:t>
      </w:r>
      <w:r w:rsidR="00D84B6D" w:rsidRPr="006F3505">
        <w:rPr>
          <w:rFonts w:ascii="Calisto MT" w:hAnsi="Calisto MT"/>
          <w:sz w:val="24"/>
          <w:szCs w:val="24"/>
        </w:rPr>
        <w:t>i qu</w:t>
      </w:r>
      <w:r w:rsidR="007E02C1" w:rsidRPr="006F3505">
        <w:rPr>
          <w:rFonts w:ascii="Calisto MT" w:hAnsi="Calisto MT"/>
          <w:sz w:val="24"/>
          <w:szCs w:val="24"/>
        </w:rPr>
        <w:t>ell’immagine giustamente famosa – e curiosa – dell’ascensore</w:t>
      </w:r>
      <w:r w:rsidR="00EE647B" w:rsidRPr="006F3505">
        <w:rPr>
          <w:rFonts w:ascii="Calisto MT" w:hAnsi="Calisto MT"/>
          <w:sz w:val="24"/>
          <w:szCs w:val="24"/>
        </w:rPr>
        <w:t>.</w:t>
      </w:r>
      <w:r w:rsidR="007E02C1" w:rsidRPr="006F3505">
        <w:rPr>
          <w:rFonts w:ascii="Calisto MT" w:hAnsi="Calisto MT"/>
          <w:sz w:val="24"/>
          <w:szCs w:val="24"/>
        </w:rPr>
        <w:t xml:space="preserve"> </w:t>
      </w:r>
    </w:p>
    <w:p w:rsidR="00EE647B" w:rsidRPr="006F3505" w:rsidRDefault="00EE647B" w:rsidP="00EE647B">
      <w:pPr>
        <w:spacing w:after="0"/>
        <w:jc w:val="both"/>
        <w:rPr>
          <w:rFonts w:ascii="Calisto MT" w:hAnsi="Calisto MT"/>
          <w:sz w:val="24"/>
          <w:szCs w:val="24"/>
        </w:rPr>
      </w:pPr>
    </w:p>
    <w:p w:rsidR="007E02C1" w:rsidRPr="00D03C15" w:rsidRDefault="007E02C1" w:rsidP="00EE647B">
      <w:pPr>
        <w:spacing w:after="0"/>
        <w:ind w:left="708"/>
        <w:jc w:val="both"/>
        <w:rPr>
          <w:rFonts w:ascii="Calisto MT" w:hAnsi="Calisto MT"/>
          <w:sz w:val="20"/>
          <w:szCs w:val="20"/>
        </w:rPr>
      </w:pPr>
      <w:r w:rsidRPr="00D03C15">
        <w:rPr>
          <w:rFonts w:ascii="Calisto MT" w:hAnsi="Calisto MT"/>
          <w:sz w:val="20"/>
          <w:szCs w:val="20"/>
        </w:rPr>
        <w:t>Lei lo sa, Madre, ho sempre desiderato essere una santa, ma ahi</w:t>
      </w:r>
      <w:r w:rsidR="00EE647B" w:rsidRPr="00D03C15">
        <w:rPr>
          <w:rFonts w:ascii="Calisto MT" w:hAnsi="Calisto MT"/>
          <w:sz w:val="20"/>
          <w:szCs w:val="20"/>
        </w:rPr>
        <w:t>mè</w:t>
      </w:r>
      <w:r w:rsidRPr="00D03C15">
        <w:rPr>
          <w:rFonts w:ascii="Calisto MT" w:hAnsi="Calisto MT"/>
          <w:sz w:val="20"/>
          <w:szCs w:val="20"/>
        </w:rPr>
        <w:t>, ho sempre accertato, quando mi sono paragonata ai santi, che tra essi e me c</w:t>
      </w:r>
      <w:r w:rsidR="00EE647B" w:rsidRPr="00D03C15">
        <w:rPr>
          <w:rFonts w:ascii="Calisto MT" w:hAnsi="Calisto MT"/>
          <w:sz w:val="20"/>
          <w:szCs w:val="20"/>
        </w:rPr>
        <w:t>’</w:t>
      </w:r>
      <w:r w:rsidRPr="00D03C15">
        <w:rPr>
          <w:rFonts w:ascii="Calisto MT" w:hAnsi="Calisto MT"/>
          <w:sz w:val="20"/>
          <w:szCs w:val="20"/>
        </w:rPr>
        <w:t>è la stessa differenza che tra una montagna la cui vetta si perde nei cieli, e il gr</w:t>
      </w:r>
      <w:r w:rsidRPr="00D03C15">
        <w:rPr>
          <w:rFonts w:ascii="Calisto MT" w:hAnsi="Calisto MT"/>
          <w:sz w:val="20"/>
          <w:szCs w:val="20"/>
        </w:rPr>
        <w:t>a</w:t>
      </w:r>
      <w:r w:rsidRPr="00D03C15">
        <w:rPr>
          <w:rFonts w:ascii="Calisto MT" w:hAnsi="Calisto MT"/>
          <w:sz w:val="20"/>
          <w:szCs w:val="20"/>
        </w:rPr>
        <w:t xml:space="preserve">nello di sabbia oscura calpestata sotto i piedi dei passanti. Invece di scoraggiarmi, mi sono detta: il buon Dio non può ispirare desideri inattuabili, perciò posso, nonostante la mia piccolezza, aspirare alla santità; diventare più grande mi è impossibile, debbo sopportarmi tale quale sono con tutte le mie imperfezioni, nondimeno voglio cercare il mezzo di andare in Cielo per una via ben diritta, molto breve, una piccola via tutta nuova. Siamo in un </w:t>
      </w:r>
      <w:r w:rsidR="00EE647B" w:rsidRPr="00D03C15">
        <w:rPr>
          <w:rFonts w:ascii="Calisto MT" w:hAnsi="Calisto MT"/>
          <w:sz w:val="20"/>
          <w:szCs w:val="20"/>
        </w:rPr>
        <w:t>secolo d’</w:t>
      </w:r>
      <w:r w:rsidRPr="00D03C15">
        <w:rPr>
          <w:rFonts w:ascii="Calisto MT" w:hAnsi="Calisto MT"/>
          <w:sz w:val="20"/>
          <w:szCs w:val="20"/>
        </w:rPr>
        <w:t>invenzioni, non vale più la pena di salire gli scalini, nelle case dei ricchi un ascensore li sostituisce vantaggiosamente. Vorrei an</w:t>
      </w:r>
      <w:r w:rsidR="00EE647B" w:rsidRPr="00D03C15">
        <w:rPr>
          <w:rFonts w:ascii="Calisto MT" w:hAnsi="Calisto MT"/>
          <w:sz w:val="20"/>
          <w:szCs w:val="20"/>
        </w:rPr>
        <w:t>ch’</w:t>
      </w:r>
      <w:r w:rsidRPr="00D03C15">
        <w:rPr>
          <w:rFonts w:ascii="Calisto MT" w:hAnsi="Calisto MT"/>
          <w:sz w:val="20"/>
          <w:szCs w:val="20"/>
        </w:rPr>
        <w:t>io trovare un ascensore per innalzarmi fino a Gesù, perché sono troppo piccola per salire la dura scala della perfezione. Allora ho cerca</w:t>
      </w:r>
      <w:r w:rsidR="00EE647B" w:rsidRPr="00D03C15">
        <w:rPr>
          <w:rFonts w:ascii="Calisto MT" w:hAnsi="Calisto MT"/>
          <w:sz w:val="20"/>
          <w:szCs w:val="20"/>
        </w:rPr>
        <w:t>to nei libri santi l’indicazione dell’</w:t>
      </w:r>
      <w:r w:rsidRPr="00D03C15">
        <w:rPr>
          <w:rFonts w:ascii="Calisto MT" w:hAnsi="Calisto MT"/>
          <w:sz w:val="20"/>
          <w:szCs w:val="20"/>
        </w:rPr>
        <w:t>ascensore, o</w:t>
      </w:r>
      <w:r w:rsidRPr="00D03C15">
        <w:rPr>
          <w:rFonts w:ascii="Calisto MT" w:hAnsi="Calisto MT"/>
          <w:sz w:val="20"/>
          <w:szCs w:val="20"/>
        </w:rPr>
        <w:t>g</w:t>
      </w:r>
      <w:r w:rsidRPr="00D03C15">
        <w:rPr>
          <w:rFonts w:ascii="Calisto MT" w:hAnsi="Calisto MT"/>
          <w:sz w:val="20"/>
          <w:szCs w:val="20"/>
        </w:rPr>
        <w:t>getto del mio desiderio, e ho letto queste parole pronunciate dalla Sapienza eterna: «Se qualcuno è piccolissimo, venga a me». Allora sono venuta, pensando di aver trovato quello che cercavo, e per sapere, o mio Dio, quello che voi fareste al piccolissimo che rispondesse al vostro appello, ho continuato le mie ricerche, ed ecco ciò che ho trovato: «Come una m</w:t>
      </w:r>
      <w:r w:rsidRPr="00D03C15">
        <w:rPr>
          <w:rFonts w:ascii="Calisto MT" w:hAnsi="Calisto MT"/>
          <w:sz w:val="20"/>
          <w:szCs w:val="20"/>
        </w:rPr>
        <w:t>a</w:t>
      </w:r>
      <w:r w:rsidRPr="00D03C15">
        <w:rPr>
          <w:rFonts w:ascii="Calisto MT" w:hAnsi="Calisto MT"/>
          <w:sz w:val="20"/>
          <w:szCs w:val="20"/>
        </w:rPr>
        <w:t>dre carezza il suo bimbo, così vi consolerò, vi porterò sul mio cuore, e vi terrò sulle mie g</w:t>
      </w:r>
      <w:r w:rsidRPr="00D03C15">
        <w:rPr>
          <w:rFonts w:ascii="Calisto MT" w:hAnsi="Calisto MT"/>
          <w:sz w:val="20"/>
          <w:szCs w:val="20"/>
        </w:rPr>
        <w:t>i</w:t>
      </w:r>
      <w:r w:rsidRPr="00D03C15">
        <w:rPr>
          <w:rFonts w:ascii="Calisto MT" w:hAnsi="Calisto MT"/>
          <w:sz w:val="20"/>
          <w:szCs w:val="20"/>
        </w:rPr>
        <w:t>nocchia!». Ah, mai parole più tenere, più armonio</w:t>
      </w:r>
      <w:r w:rsidR="00EE647B" w:rsidRPr="00D03C15">
        <w:rPr>
          <w:rFonts w:ascii="Calisto MT" w:hAnsi="Calisto MT"/>
          <w:sz w:val="20"/>
          <w:szCs w:val="20"/>
        </w:rPr>
        <w:t>se hanno allietato l’</w:t>
      </w:r>
      <w:r w:rsidRPr="00D03C15">
        <w:rPr>
          <w:rFonts w:ascii="Calisto MT" w:hAnsi="Calisto MT"/>
          <w:sz w:val="20"/>
          <w:szCs w:val="20"/>
        </w:rPr>
        <w:t>ani</w:t>
      </w:r>
      <w:r w:rsidR="00EE647B" w:rsidRPr="00D03C15">
        <w:rPr>
          <w:rFonts w:ascii="Calisto MT" w:hAnsi="Calisto MT"/>
          <w:sz w:val="20"/>
          <w:szCs w:val="20"/>
        </w:rPr>
        <w:t>ma mia, l’</w:t>
      </w:r>
      <w:r w:rsidRPr="00D03C15">
        <w:rPr>
          <w:rFonts w:ascii="Calisto MT" w:hAnsi="Calisto MT"/>
          <w:sz w:val="20"/>
          <w:szCs w:val="20"/>
        </w:rPr>
        <w:t>ascensore che deve innalzarmi fino al Cielo sono le vostre braccia, Gesù! Per questo non ho bisogno di crescere, al contrario b</w:t>
      </w:r>
      <w:r w:rsidRPr="00D03C15">
        <w:rPr>
          <w:rFonts w:ascii="Calisto MT" w:hAnsi="Calisto MT"/>
          <w:sz w:val="20"/>
          <w:szCs w:val="20"/>
        </w:rPr>
        <w:t>i</w:t>
      </w:r>
      <w:r w:rsidRPr="00D03C15">
        <w:rPr>
          <w:rFonts w:ascii="Calisto MT" w:hAnsi="Calisto MT"/>
          <w:sz w:val="20"/>
          <w:szCs w:val="20"/>
        </w:rPr>
        <w:t>sogna che resti piccola, che lo divenga sem</w:t>
      </w:r>
      <w:r w:rsidR="00EE647B" w:rsidRPr="00D03C15">
        <w:rPr>
          <w:rFonts w:ascii="Calisto MT" w:hAnsi="Calisto MT"/>
          <w:sz w:val="20"/>
          <w:szCs w:val="20"/>
        </w:rPr>
        <w:t xml:space="preserve">pre più </w:t>
      </w:r>
      <w:r w:rsidR="00EE647B" w:rsidRPr="00D03C15">
        <w:rPr>
          <w:rStyle w:val="Rimandonotaapidipagina"/>
          <w:rFonts w:ascii="Calisto MT" w:hAnsi="Calisto MT"/>
          <w:sz w:val="20"/>
          <w:szCs w:val="20"/>
        </w:rPr>
        <w:footnoteReference w:id="15"/>
      </w:r>
      <w:r w:rsidR="001631BE">
        <w:rPr>
          <w:rFonts w:ascii="Calisto MT" w:hAnsi="Calisto MT"/>
          <w:sz w:val="20"/>
          <w:szCs w:val="20"/>
        </w:rPr>
        <w:t>.</w:t>
      </w:r>
    </w:p>
    <w:p w:rsidR="00EE647B" w:rsidRPr="006F3505" w:rsidRDefault="00EE647B" w:rsidP="001202BC">
      <w:pPr>
        <w:pStyle w:val="Body1"/>
        <w:spacing w:line="276" w:lineRule="auto"/>
        <w:ind w:left="360" w:firstLine="360"/>
        <w:jc w:val="both"/>
        <w:rPr>
          <w:rFonts w:ascii="Calisto MT" w:hAnsi="Calisto MT"/>
          <w:color w:val="auto"/>
          <w:szCs w:val="24"/>
        </w:rPr>
      </w:pPr>
    </w:p>
    <w:p w:rsidR="007E02C1" w:rsidRPr="006F3505" w:rsidRDefault="007E02C1" w:rsidP="00033046">
      <w:pPr>
        <w:pStyle w:val="Body1"/>
        <w:spacing w:line="276" w:lineRule="auto"/>
        <w:ind w:firstLine="708"/>
        <w:jc w:val="both"/>
        <w:rPr>
          <w:rFonts w:ascii="Calisto MT" w:hAnsi="Calisto MT"/>
          <w:color w:val="auto"/>
          <w:szCs w:val="24"/>
        </w:rPr>
      </w:pPr>
      <w:r w:rsidRPr="006F3505">
        <w:rPr>
          <w:rFonts w:ascii="Calisto MT" w:hAnsi="Calisto MT"/>
          <w:color w:val="auto"/>
          <w:szCs w:val="24"/>
        </w:rPr>
        <w:t xml:space="preserve">Il </w:t>
      </w:r>
      <w:r w:rsidR="00033046" w:rsidRPr="006F3505">
        <w:rPr>
          <w:rFonts w:ascii="Calisto MT" w:hAnsi="Calisto MT"/>
          <w:color w:val="auto"/>
          <w:szCs w:val="24"/>
        </w:rPr>
        <w:t xml:space="preserve">motivo </w:t>
      </w:r>
      <w:r w:rsidRPr="006F3505">
        <w:rPr>
          <w:rFonts w:ascii="Calisto MT" w:hAnsi="Calisto MT"/>
          <w:color w:val="auto"/>
          <w:szCs w:val="24"/>
        </w:rPr>
        <w:t>dell’ascensore aiuta a comprendere come la maturità della fede sia questo lasciarsi portare in alto, questo «farsi crescere» da Dio</w:t>
      </w:r>
      <w:r w:rsidR="00033046" w:rsidRPr="006F3505">
        <w:rPr>
          <w:rFonts w:ascii="Calisto MT" w:hAnsi="Calisto MT"/>
          <w:color w:val="auto"/>
          <w:szCs w:val="24"/>
        </w:rPr>
        <w:t xml:space="preserve"> </w:t>
      </w:r>
      <w:r w:rsidRPr="006F3505">
        <w:rPr>
          <w:rFonts w:ascii="Calisto MT" w:hAnsi="Calisto MT"/>
          <w:color w:val="auto"/>
          <w:szCs w:val="24"/>
        </w:rPr>
        <w:t>in u</w:t>
      </w:r>
      <w:r w:rsidR="00033046" w:rsidRPr="006F3505">
        <w:rPr>
          <w:rFonts w:ascii="Calisto MT" w:hAnsi="Calisto MT"/>
          <w:color w:val="auto"/>
          <w:szCs w:val="24"/>
        </w:rPr>
        <w:t>n</w:t>
      </w:r>
      <w:r w:rsidRPr="006F3505">
        <w:rPr>
          <w:rFonts w:ascii="Calisto MT" w:hAnsi="Calisto MT"/>
          <w:color w:val="auto"/>
          <w:szCs w:val="24"/>
        </w:rPr>
        <w:t>a relazione che passa allora attraverso una identità filiale molto profonda.</w:t>
      </w:r>
    </w:p>
    <w:p w:rsidR="007E02C1" w:rsidRPr="006F3505" w:rsidRDefault="007E02C1" w:rsidP="001202BC">
      <w:pPr>
        <w:pStyle w:val="Body1"/>
        <w:spacing w:line="276" w:lineRule="auto"/>
        <w:ind w:left="360" w:firstLine="360"/>
        <w:jc w:val="both"/>
        <w:rPr>
          <w:rFonts w:ascii="Calisto MT" w:hAnsi="Calisto MT"/>
          <w:color w:val="auto"/>
          <w:szCs w:val="24"/>
        </w:rPr>
      </w:pPr>
    </w:p>
    <w:p w:rsidR="00C53CAC" w:rsidRPr="006F3505" w:rsidRDefault="00C53CAC" w:rsidP="00C53CAC">
      <w:pPr>
        <w:spacing w:after="0"/>
        <w:jc w:val="both"/>
        <w:rPr>
          <w:rFonts w:ascii="Calisto MT" w:hAnsi="Calisto MT"/>
          <w:sz w:val="24"/>
          <w:szCs w:val="24"/>
        </w:rPr>
      </w:pPr>
    </w:p>
    <w:p w:rsidR="007E02C1" w:rsidRPr="006F3505" w:rsidRDefault="00D84B6D" w:rsidP="00C53CAC">
      <w:pPr>
        <w:spacing w:after="0"/>
        <w:jc w:val="both"/>
        <w:rPr>
          <w:rFonts w:ascii="Calisto MT" w:hAnsi="Calisto MT"/>
          <w:i/>
          <w:sz w:val="24"/>
          <w:szCs w:val="24"/>
        </w:rPr>
      </w:pPr>
      <w:r w:rsidRPr="006F3505">
        <w:rPr>
          <w:rFonts w:ascii="Calisto MT" w:hAnsi="Calisto MT"/>
          <w:i/>
          <w:sz w:val="24"/>
          <w:szCs w:val="24"/>
        </w:rPr>
        <w:t>3.</w:t>
      </w:r>
    </w:p>
    <w:p w:rsidR="00D84B6D" w:rsidRPr="006F3505" w:rsidRDefault="00D84B6D" w:rsidP="004D4A1A">
      <w:pPr>
        <w:spacing w:after="0"/>
        <w:ind w:firstLine="708"/>
        <w:jc w:val="both"/>
        <w:rPr>
          <w:rFonts w:ascii="Calisto MT" w:hAnsi="Calisto MT"/>
          <w:sz w:val="24"/>
          <w:szCs w:val="24"/>
        </w:rPr>
      </w:pPr>
      <w:r w:rsidRPr="006F3505">
        <w:rPr>
          <w:rFonts w:ascii="Calisto MT" w:hAnsi="Calisto MT"/>
          <w:sz w:val="24"/>
          <w:szCs w:val="24"/>
        </w:rPr>
        <w:t>Possiamo così sintetizzare il percorso fatto. Come abbiamo visto l’itinerario di maturazione va da una appropriazione della dimensione del servizio</w:t>
      </w:r>
      <w:r w:rsidR="00EA049E" w:rsidRPr="006F3505">
        <w:rPr>
          <w:rFonts w:ascii="Calisto MT" w:hAnsi="Calisto MT"/>
          <w:sz w:val="24"/>
          <w:szCs w:val="24"/>
        </w:rPr>
        <w:t xml:space="preserve"> come «usc</w:t>
      </w:r>
      <w:r w:rsidR="00EA049E" w:rsidRPr="006F3505">
        <w:rPr>
          <w:rFonts w:ascii="Calisto MT" w:hAnsi="Calisto MT"/>
          <w:sz w:val="24"/>
          <w:szCs w:val="24"/>
        </w:rPr>
        <w:t>i</w:t>
      </w:r>
      <w:r w:rsidR="00EA049E" w:rsidRPr="006F3505">
        <w:rPr>
          <w:rFonts w:ascii="Calisto MT" w:hAnsi="Calisto MT"/>
          <w:sz w:val="24"/>
          <w:szCs w:val="24"/>
        </w:rPr>
        <w:t>ta da sé» e dalla egocentrica (e nevrotica) dialettica di bisog</w:t>
      </w:r>
      <w:r w:rsidR="004D4A1A" w:rsidRPr="006F3505">
        <w:rPr>
          <w:rFonts w:ascii="Calisto MT" w:hAnsi="Calisto MT"/>
          <w:sz w:val="24"/>
          <w:szCs w:val="24"/>
        </w:rPr>
        <w:t>no-appagamento, per approdare a</w:t>
      </w:r>
      <w:r w:rsidR="00EA049E" w:rsidRPr="006F3505">
        <w:rPr>
          <w:rFonts w:ascii="Calisto MT" w:hAnsi="Calisto MT"/>
          <w:sz w:val="24"/>
          <w:szCs w:val="24"/>
        </w:rPr>
        <w:t xml:space="preserve"> una educazione – attraverso il discepolato – del desiderio, in quanto continua apertura all’altro e realizzazione di sé nella relazione. In questo passaggio c’è la scoperta di una figliolanza nei confronti del Padre, che – a completamento di quella nei confronti della madre – piuttosto che essere una figliolanza di conserv</w:t>
      </w:r>
      <w:r w:rsidR="00EA049E" w:rsidRPr="006F3505">
        <w:rPr>
          <w:rFonts w:ascii="Calisto MT" w:hAnsi="Calisto MT"/>
          <w:sz w:val="24"/>
          <w:szCs w:val="24"/>
        </w:rPr>
        <w:t>a</w:t>
      </w:r>
      <w:r w:rsidR="00EA049E" w:rsidRPr="006F3505">
        <w:rPr>
          <w:rFonts w:ascii="Calisto MT" w:hAnsi="Calisto MT"/>
          <w:sz w:val="24"/>
          <w:szCs w:val="24"/>
        </w:rPr>
        <w:lastRenderedPageBreak/>
        <w:t>zione di sé è una figliolanza di dono. Tale figliolanza ha delle caratteristiche impo</w:t>
      </w:r>
      <w:r w:rsidR="00EA049E" w:rsidRPr="006F3505">
        <w:rPr>
          <w:rFonts w:ascii="Calisto MT" w:hAnsi="Calisto MT"/>
          <w:sz w:val="24"/>
          <w:szCs w:val="24"/>
        </w:rPr>
        <w:t>r</w:t>
      </w:r>
      <w:r w:rsidR="00EA049E" w:rsidRPr="006F3505">
        <w:rPr>
          <w:rFonts w:ascii="Calisto MT" w:hAnsi="Calisto MT"/>
          <w:sz w:val="24"/>
          <w:szCs w:val="24"/>
        </w:rPr>
        <w:t>tanti che segnano la maturità della persona:</w:t>
      </w:r>
    </w:p>
    <w:p w:rsidR="007E02C1" w:rsidRPr="006F3505" w:rsidRDefault="007E02C1" w:rsidP="001202BC">
      <w:pPr>
        <w:pStyle w:val="Body1"/>
        <w:numPr>
          <w:ilvl w:val="0"/>
          <w:numId w:val="4"/>
        </w:numPr>
        <w:spacing w:line="276" w:lineRule="auto"/>
        <w:jc w:val="both"/>
        <w:rPr>
          <w:rFonts w:ascii="Calisto MT" w:hAnsi="Calisto MT"/>
          <w:color w:val="auto"/>
          <w:szCs w:val="24"/>
        </w:rPr>
      </w:pPr>
      <w:r w:rsidRPr="006F3505">
        <w:rPr>
          <w:rFonts w:ascii="Calisto MT" w:hAnsi="Calisto MT"/>
          <w:color w:val="auto"/>
          <w:szCs w:val="24"/>
        </w:rPr>
        <w:t>Essere figlio significa non porre in se stessi l’origine</w:t>
      </w:r>
      <w:r w:rsidR="00EA049E" w:rsidRPr="006F3505">
        <w:rPr>
          <w:rFonts w:ascii="Calisto MT" w:hAnsi="Calisto MT"/>
          <w:color w:val="auto"/>
          <w:szCs w:val="24"/>
        </w:rPr>
        <w:t>, in quanto si scopre che la propria origine viene dall’«altro» e da «altrove» rispetto al rapporto si</w:t>
      </w:r>
      <w:r w:rsidR="00EA049E" w:rsidRPr="006F3505">
        <w:rPr>
          <w:rFonts w:ascii="Calisto MT" w:hAnsi="Calisto MT"/>
          <w:color w:val="auto"/>
          <w:szCs w:val="24"/>
        </w:rPr>
        <w:t>m</w:t>
      </w:r>
      <w:r w:rsidR="004D4A1A" w:rsidRPr="006F3505">
        <w:rPr>
          <w:rFonts w:ascii="Calisto MT" w:hAnsi="Calisto MT"/>
          <w:color w:val="auto"/>
          <w:szCs w:val="24"/>
        </w:rPr>
        <w:t>biotico materno.</w:t>
      </w:r>
    </w:p>
    <w:p w:rsidR="007E02C1" w:rsidRPr="006F3505" w:rsidRDefault="007E02C1" w:rsidP="001202BC">
      <w:pPr>
        <w:pStyle w:val="Body1"/>
        <w:numPr>
          <w:ilvl w:val="0"/>
          <w:numId w:val="4"/>
        </w:numPr>
        <w:spacing w:line="276" w:lineRule="auto"/>
        <w:jc w:val="both"/>
        <w:rPr>
          <w:rFonts w:ascii="Calisto MT" w:hAnsi="Calisto MT"/>
          <w:color w:val="auto"/>
          <w:szCs w:val="24"/>
        </w:rPr>
      </w:pPr>
      <w:r w:rsidRPr="006F3505">
        <w:rPr>
          <w:rFonts w:ascii="Calisto MT" w:hAnsi="Calisto MT"/>
          <w:color w:val="auto"/>
          <w:szCs w:val="24"/>
        </w:rPr>
        <w:t>Essere figlio signifi</w:t>
      </w:r>
      <w:r w:rsidR="00EA049E" w:rsidRPr="006F3505">
        <w:rPr>
          <w:rFonts w:ascii="Calisto MT" w:hAnsi="Calisto MT"/>
          <w:color w:val="auto"/>
          <w:szCs w:val="24"/>
        </w:rPr>
        <w:t>ca accogliere la dimensione di un</w:t>
      </w:r>
      <w:r w:rsidRPr="006F3505">
        <w:rPr>
          <w:rFonts w:ascii="Calisto MT" w:hAnsi="Calisto MT"/>
          <w:color w:val="auto"/>
          <w:szCs w:val="24"/>
        </w:rPr>
        <w:t>a pluralità verticale (</w:t>
      </w:r>
      <w:r w:rsidR="00EA049E" w:rsidRPr="006F3505">
        <w:rPr>
          <w:rFonts w:ascii="Calisto MT" w:hAnsi="Calisto MT"/>
          <w:color w:val="auto"/>
          <w:szCs w:val="24"/>
        </w:rPr>
        <w:t xml:space="preserve">il padre, i </w:t>
      </w:r>
      <w:r w:rsidRPr="006F3505">
        <w:rPr>
          <w:rFonts w:ascii="Calisto MT" w:hAnsi="Calisto MT"/>
          <w:color w:val="auto"/>
          <w:szCs w:val="24"/>
        </w:rPr>
        <w:t xml:space="preserve">genitori, </w:t>
      </w:r>
      <w:r w:rsidR="00EA049E" w:rsidRPr="006F3505">
        <w:rPr>
          <w:rFonts w:ascii="Calisto MT" w:hAnsi="Calisto MT"/>
          <w:color w:val="auto"/>
          <w:szCs w:val="24"/>
        </w:rPr>
        <w:t xml:space="preserve">la </w:t>
      </w:r>
      <w:r w:rsidRPr="006F3505">
        <w:rPr>
          <w:rFonts w:ascii="Calisto MT" w:hAnsi="Calisto MT"/>
          <w:color w:val="auto"/>
          <w:szCs w:val="24"/>
        </w:rPr>
        <w:t>famiglia</w:t>
      </w:r>
      <w:r w:rsidR="00675709" w:rsidRPr="006F3505">
        <w:rPr>
          <w:rFonts w:ascii="Calisto MT" w:hAnsi="Calisto MT"/>
          <w:color w:val="auto"/>
          <w:szCs w:val="24"/>
        </w:rPr>
        <w:t>, la tri</w:t>
      </w:r>
      <w:r w:rsidR="00EA049E" w:rsidRPr="006F3505">
        <w:rPr>
          <w:rFonts w:ascii="Calisto MT" w:hAnsi="Calisto MT"/>
          <w:color w:val="auto"/>
          <w:szCs w:val="24"/>
        </w:rPr>
        <w:t>bus/società) ma anche una pluralità</w:t>
      </w:r>
      <w:r w:rsidRPr="006F3505">
        <w:rPr>
          <w:rFonts w:ascii="Calisto MT" w:hAnsi="Calisto MT"/>
          <w:color w:val="auto"/>
          <w:szCs w:val="24"/>
        </w:rPr>
        <w:t xml:space="preserve"> ori</w:t>
      </w:r>
      <w:r w:rsidRPr="006F3505">
        <w:rPr>
          <w:rFonts w:ascii="Calisto MT" w:hAnsi="Calisto MT"/>
          <w:color w:val="auto"/>
          <w:szCs w:val="24"/>
        </w:rPr>
        <w:t>z</w:t>
      </w:r>
      <w:r w:rsidRPr="006F3505">
        <w:rPr>
          <w:rFonts w:ascii="Calisto MT" w:hAnsi="Calisto MT"/>
          <w:color w:val="auto"/>
          <w:szCs w:val="24"/>
        </w:rPr>
        <w:t>zontale (</w:t>
      </w:r>
      <w:r w:rsidR="00EA049E" w:rsidRPr="006F3505">
        <w:rPr>
          <w:rFonts w:ascii="Calisto MT" w:hAnsi="Calisto MT"/>
          <w:color w:val="auto"/>
          <w:szCs w:val="24"/>
        </w:rPr>
        <w:t xml:space="preserve">i </w:t>
      </w:r>
      <w:r w:rsidRPr="006F3505">
        <w:rPr>
          <w:rFonts w:ascii="Calisto MT" w:hAnsi="Calisto MT"/>
          <w:color w:val="auto"/>
          <w:szCs w:val="24"/>
        </w:rPr>
        <w:t>fratelli</w:t>
      </w:r>
      <w:r w:rsidR="00EA049E" w:rsidRPr="006F3505">
        <w:rPr>
          <w:rFonts w:ascii="Calisto MT" w:hAnsi="Calisto MT"/>
          <w:color w:val="auto"/>
          <w:szCs w:val="24"/>
        </w:rPr>
        <w:t>, i consangui</w:t>
      </w:r>
      <w:r w:rsidR="004D4A1A" w:rsidRPr="006F3505">
        <w:rPr>
          <w:rFonts w:ascii="Calisto MT" w:hAnsi="Calisto MT"/>
          <w:color w:val="auto"/>
          <w:szCs w:val="24"/>
        </w:rPr>
        <w:t>nei, i compatrioti, il genere u</w:t>
      </w:r>
      <w:r w:rsidR="00EA049E" w:rsidRPr="006F3505">
        <w:rPr>
          <w:rFonts w:ascii="Calisto MT" w:hAnsi="Calisto MT"/>
          <w:color w:val="auto"/>
          <w:szCs w:val="24"/>
        </w:rPr>
        <w:t>mano</w:t>
      </w:r>
      <w:r w:rsidRPr="006F3505">
        <w:rPr>
          <w:rFonts w:ascii="Calisto MT" w:hAnsi="Calisto MT"/>
          <w:color w:val="auto"/>
          <w:szCs w:val="24"/>
        </w:rPr>
        <w:t>)</w:t>
      </w:r>
      <w:r w:rsidR="00EA049E" w:rsidRPr="006F3505">
        <w:rPr>
          <w:rFonts w:ascii="Calisto MT" w:hAnsi="Calisto MT"/>
          <w:color w:val="auto"/>
          <w:szCs w:val="24"/>
        </w:rPr>
        <w:t xml:space="preserve">. </w:t>
      </w:r>
    </w:p>
    <w:p w:rsidR="007E02C1" w:rsidRPr="006F3505" w:rsidRDefault="007E02C1" w:rsidP="001202BC">
      <w:pPr>
        <w:pStyle w:val="Body1"/>
        <w:numPr>
          <w:ilvl w:val="0"/>
          <w:numId w:val="4"/>
        </w:numPr>
        <w:spacing w:line="276" w:lineRule="auto"/>
        <w:jc w:val="both"/>
        <w:rPr>
          <w:rFonts w:ascii="Calisto MT" w:hAnsi="Calisto MT"/>
          <w:color w:val="auto"/>
          <w:szCs w:val="24"/>
        </w:rPr>
      </w:pPr>
      <w:r w:rsidRPr="006F3505">
        <w:rPr>
          <w:rFonts w:ascii="Calisto MT" w:hAnsi="Calisto MT"/>
          <w:color w:val="auto"/>
          <w:szCs w:val="24"/>
        </w:rPr>
        <w:t>Essere figli significa accettare una dimensione di testimonianza</w:t>
      </w:r>
      <w:r w:rsidR="004D4A1A" w:rsidRPr="006F3505">
        <w:rPr>
          <w:rFonts w:ascii="Calisto MT" w:hAnsi="Calisto MT"/>
          <w:color w:val="auto"/>
          <w:szCs w:val="24"/>
        </w:rPr>
        <w:t>,</w:t>
      </w:r>
      <w:r w:rsidRPr="006F3505">
        <w:rPr>
          <w:rFonts w:ascii="Calisto MT" w:hAnsi="Calisto MT"/>
          <w:color w:val="auto"/>
          <w:szCs w:val="24"/>
        </w:rPr>
        <w:t xml:space="preserve"> cioè acce</w:t>
      </w:r>
      <w:r w:rsidRPr="006F3505">
        <w:rPr>
          <w:rFonts w:ascii="Calisto MT" w:hAnsi="Calisto MT"/>
          <w:color w:val="auto"/>
          <w:szCs w:val="24"/>
        </w:rPr>
        <w:t>t</w:t>
      </w:r>
      <w:r w:rsidRPr="006F3505">
        <w:rPr>
          <w:rFonts w:ascii="Calisto MT" w:hAnsi="Calisto MT"/>
          <w:color w:val="auto"/>
          <w:szCs w:val="24"/>
        </w:rPr>
        <w:t>tare di non essere il referente primo</w:t>
      </w:r>
      <w:r w:rsidR="004D4A1A" w:rsidRPr="006F3505">
        <w:rPr>
          <w:rFonts w:ascii="Calisto MT" w:hAnsi="Calisto MT"/>
          <w:color w:val="auto"/>
          <w:szCs w:val="24"/>
        </w:rPr>
        <w:t>,</w:t>
      </w:r>
      <w:r w:rsidRPr="006F3505">
        <w:rPr>
          <w:rFonts w:ascii="Calisto MT" w:hAnsi="Calisto MT"/>
          <w:color w:val="auto"/>
          <w:szCs w:val="24"/>
        </w:rPr>
        <w:t xml:space="preserve"> ch</w:t>
      </w:r>
      <w:r w:rsidR="00EA049E" w:rsidRPr="006F3505">
        <w:rPr>
          <w:rFonts w:ascii="Calisto MT" w:hAnsi="Calisto MT"/>
          <w:color w:val="auto"/>
          <w:szCs w:val="24"/>
        </w:rPr>
        <w:t xml:space="preserve">e rimane </w:t>
      </w:r>
      <w:r w:rsidR="004D4A1A" w:rsidRPr="006F3505">
        <w:rPr>
          <w:rFonts w:ascii="Calisto MT" w:hAnsi="Calisto MT"/>
          <w:color w:val="auto"/>
          <w:szCs w:val="24"/>
        </w:rPr>
        <w:t xml:space="preserve">invece </w:t>
      </w:r>
      <w:r w:rsidR="00EA049E" w:rsidRPr="006F3505">
        <w:rPr>
          <w:rFonts w:ascii="Calisto MT" w:hAnsi="Calisto MT"/>
          <w:color w:val="auto"/>
          <w:szCs w:val="24"/>
        </w:rPr>
        <w:t>sempre il</w:t>
      </w:r>
      <w:r w:rsidRPr="006F3505">
        <w:rPr>
          <w:rFonts w:ascii="Calisto MT" w:hAnsi="Calisto MT"/>
          <w:color w:val="auto"/>
          <w:szCs w:val="24"/>
        </w:rPr>
        <w:t xml:space="preserve"> Padre</w:t>
      </w:r>
      <w:r w:rsidR="00EA049E" w:rsidRPr="006F3505">
        <w:rPr>
          <w:rFonts w:ascii="Calisto MT" w:hAnsi="Calisto MT"/>
          <w:color w:val="auto"/>
          <w:szCs w:val="24"/>
        </w:rPr>
        <w:t>: qu</w:t>
      </w:r>
      <w:r w:rsidR="00EA049E" w:rsidRPr="006F3505">
        <w:rPr>
          <w:rFonts w:ascii="Calisto MT" w:hAnsi="Calisto MT"/>
          <w:color w:val="auto"/>
          <w:szCs w:val="24"/>
        </w:rPr>
        <w:t>e</w:t>
      </w:r>
      <w:r w:rsidR="00EA049E" w:rsidRPr="006F3505">
        <w:rPr>
          <w:rFonts w:ascii="Calisto MT" w:hAnsi="Calisto MT"/>
          <w:color w:val="auto"/>
          <w:szCs w:val="24"/>
        </w:rPr>
        <w:t>sto avviene soprattutto in modo evidente con il linguaggio, luogo della gen</w:t>
      </w:r>
      <w:r w:rsidR="00EA049E" w:rsidRPr="006F3505">
        <w:rPr>
          <w:rFonts w:ascii="Calisto MT" w:hAnsi="Calisto MT"/>
          <w:color w:val="auto"/>
          <w:szCs w:val="24"/>
        </w:rPr>
        <w:t>e</w:t>
      </w:r>
      <w:r w:rsidR="00EA049E" w:rsidRPr="006F3505">
        <w:rPr>
          <w:rFonts w:ascii="Calisto MT" w:hAnsi="Calisto MT"/>
          <w:color w:val="auto"/>
          <w:szCs w:val="24"/>
        </w:rPr>
        <w:t>razione paterna che si manifesta come legge</w:t>
      </w:r>
      <w:r w:rsidRPr="006F3505">
        <w:rPr>
          <w:rFonts w:ascii="Calisto MT" w:hAnsi="Calisto MT"/>
          <w:color w:val="auto"/>
          <w:szCs w:val="24"/>
        </w:rPr>
        <w:t>.</w:t>
      </w:r>
      <w:r w:rsidR="00EA049E" w:rsidRPr="006F3505">
        <w:rPr>
          <w:rFonts w:ascii="Calisto MT" w:hAnsi="Calisto MT"/>
          <w:color w:val="auto"/>
          <w:szCs w:val="24"/>
        </w:rPr>
        <w:t xml:space="preserve"> Nessuno si dà da solo la parola che interpreta il mondo, essa – fin dal proprio nome, che nessuno si è scelto – viene posta come un </w:t>
      </w:r>
      <w:r w:rsidR="00EA049E" w:rsidRPr="006F3505">
        <w:rPr>
          <w:rFonts w:ascii="Calisto MT" w:hAnsi="Calisto MT"/>
          <w:i/>
          <w:color w:val="auto"/>
          <w:szCs w:val="24"/>
        </w:rPr>
        <w:t>nomos</w:t>
      </w:r>
      <w:r w:rsidR="004D4A1A" w:rsidRPr="006F3505">
        <w:rPr>
          <w:rFonts w:ascii="Calisto MT" w:hAnsi="Calisto MT"/>
          <w:color w:val="auto"/>
          <w:szCs w:val="24"/>
        </w:rPr>
        <w:t>,</w:t>
      </w:r>
      <w:r w:rsidR="004D0308" w:rsidRPr="006F3505">
        <w:rPr>
          <w:rFonts w:ascii="Calisto MT" w:hAnsi="Calisto MT"/>
          <w:color w:val="auto"/>
          <w:szCs w:val="24"/>
        </w:rPr>
        <w:t xml:space="preserve"> come una Legge (T</w:t>
      </w:r>
      <w:r w:rsidR="00EA049E" w:rsidRPr="006F3505">
        <w:rPr>
          <w:rFonts w:ascii="Calisto MT" w:hAnsi="Calisto MT"/>
          <w:color w:val="auto"/>
          <w:szCs w:val="24"/>
        </w:rPr>
        <w:t>orah) che esprime pien</w:t>
      </w:r>
      <w:r w:rsidR="00EA049E" w:rsidRPr="006F3505">
        <w:rPr>
          <w:rFonts w:ascii="Calisto MT" w:hAnsi="Calisto MT"/>
          <w:color w:val="auto"/>
          <w:szCs w:val="24"/>
        </w:rPr>
        <w:t>a</w:t>
      </w:r>
      <w:r w:rsidR="00EA049E" w:rsidRPr="006F3505">
        <w:rPr>
          <w:rFonts w:ascii="Calisto MT" w:hAnsi="Calisto MT"/>
          <w:color w:val="auto"/>
          <w:szCs w:val="24"/>
        </w:rPr>
        <w:t>mente il riconoscimento del padre nel figlio</w:t>
      </w:r>
      <w:r w:rsidR="00DB3A1C" w:rsidRPr="006F3505">
        <w:rPr>
          <w:rFonts w:ascii="Calisto MT" w:hAnsi="Calisto MT"/>
          <w:color w:val="auto"/>
          <w:szCs w:val="24"/>
        </w:rPr>
        <w:t xml:space="preserve"> e che permette al figlio di cresc</w:t>
      </w:r>
      <w:r w:rsidR="00DB3A1C" w:rsidRPr="006F3505">
        <w:rPr>
          <w:rFonts w:ascii="Calisto MT" w:hAnsi="Calisto MT"/>
          <w:color w:val="auto"/>
          <w:szCs w:val="24"/>
        </w:rPr>
        <w:t>e</w:t>
      </w:r>
      <w:r w:rsidR="00DB3A1C" w:rsidRPr="006F3505">
        <w:rPr>
          <w:rFonts w:ascii="Calisto MT" w:hAnsi="Calisto MT"/>
          <w:color w:val="auto"/>
          <w:szCs w:val="24"/>
        </w:rPr>
        <w:t>re e m</w:t>
      </w:r>
      <w:r w:rsidR="00DB3A1C" w:rsidRPr="006F3505">
        <w:rPr>
          <w:rFonts w:ascii="Calisto MT" w:hAnsi="Calisto MT"/>
          <w:color w:val="auto"/>
          <w:szCs w:val="24"/>
        </w:rPr>
        <w:t>a</w:t>
      </w:r>
      <w:r w:rsidR="00DB3A1C" w:rsidRPr="006F3505">
        <w:rPr>
          <w:rFonts w:ascii="Calisto MT" w:hAnsi="Calisto MT"/>
          <w:color w:val="auto"/>
          <w:szCs w:val="24"/>
        </w:rPr>
        <w:t>turare come testimone di una storia che lo trascende.</w:t>
      </w:r>
    </w:p>
    <w:p w:rsidR="007E02C1" w:rsidRPr="006F3505" w:rsidRDefault="00DB3A1C" w:rsidP="001202BC">
      <w:pPr>
        <w:pStyle w:val="Body1"/>
        <w:numPr>
          <w:ilvl w:val="0"/>
          <w:numId w:val="4"/>
        </w:numPr>
        <w:spacing w:line="276" w:lineRule="auto"/>
        <w:jc w:val="both"/>
        <w:rPr>
          <w:rFonts w:ascii="Calisto MT" w:hAnsi="Calisto MT"/>
          <w:color w:val="auto"/>
          <w:szCs w:val="24"/>
        </w:rPr>
      </w:pPr>
      <w:r w:rsidRPr="006F3505">
        <w:rPr>
          <w:rFonts w:ascii="Calisto MT" w:hAnsi="Calisto MT"/>
          <w:color w:val="auto"/>
          <w:szCs w:val="24"/>
        </w:rPr>
        <w:t>Per questo l</w:t>
      </w:r>
      <w:r w:rsidR="007E02C1" w:rsidRPr="006F3505">
        <w:rPr>
          <w:rFonts w:ascii="Calisto MT" w:hAnsi="Calisto MT"/>
          <w:color w:val="auto"/>
          <w:szCs w:val="24"/>
        </w:rPr>
        <w:t>a testimonianza è attestazione di figliolanza</w:t>
      </w:r>
      <w:r w:rsidRPr="006F3505">
        <w:rPr>
          <w:rFonts w:ascii="Calisto MT" w:hAnsi="Calisto MT"/>
          <w:color w:val="auto"/>
          <w:szCs w:val="24"/>
        </w:rPr>
        <w:t>, cioè è possibilità di dirsi figli anche in una società che può aver smarrito il senso del padre.</w:t>
      </w:r>
    </w:p>
    <w:p w:rsidR="001631BE" w:rsidRDefault="001631BE" w:rsidP="0094599E">
      <w:pPr>
        <w:spacing w:after="0"/>
        <w:ind w:firstLine="708"/>
        <w:jc w:val="both"/>
        <w:rPr>
          <w:rFonts w:ascii="Calisto MT" w:eastAsia="Arial Unicode MS" w:hAnsi="Calisto MT" w:cs="Times New Roman"/>
          <w:sz w:val="24"/>
          <w:szCs w:val="24"/>
          <w:lang w:eastAsia="it-IT"/>
        </w:rPr>
      </w:pPr>
    </w:p>
    <w:p w:rsidR="007E02C1" w:rsidRPr="006F3505" w:rsidRDefault="00925FA2" w:rsidP="0094599E">
      <w:pPr>
        <w:spacing w:after="0"/>
        <w:ind w:firstLine="708"/>
        <w:jc w:val="both"/>
        <w:rPr>
          <w:rFonts w:ascii="Calisto MT" w:hAnsi="Calisto MT" w:cs="Times New Roman"/>
          <w:sz w:val="24"/>
          <w:szCs w:val="24"/>
        </w:rPr>
      </w:pPr>
      <w:r w:rsidRPr="006F3505">
        <w:rPr>
          <w:rFonts w:ascii="Calisto MT" w:eastAsia="Arial Unicode MS" w:hAnsi="Calisto MT" w:cs="Times New Roman"/>
          <w:sz w:val="24"/>
          <w:szCs w:val="24"/>
          <w:lang w:eastAsia="it-IT"/>
        </w:rPr>
        <w:t>L’ulteriore passo, in questo significativo ma fin qui immanente percorso di maturazione umana, è l’apertura di dono nel passaggio dal senso di figliolanza a que</w:t>
      </w:r>
      <w:r w:rsidRPr="006F3505">
        <w:rPr>
          <w:rFonts w:ascii="Calisto MT" w:eastAsia="Arial Unicode MS" w:hAnsi="Calisto MT" w:cs="Times New Roman"/>
          <w:sz w:val="24"/>
          <w:szCs w:val="24"/>
          <w:lang w:eastAsia="it-IT"/>
        </w:rPr>
        <w:t>l</w:t>
      </w:r>
      <w:r w:rsidRPr="006F3505">
        <w:rPr>
          <w:rFonts w:ascii="Calisto MT" w:eastAsia="Arial Unicode MS" w:hAnsi="Calisto MT" w:cs="Times New Roman"/>
          <w:sz w:val="24"/>
          <w:szCs w:val="24"/>
          <w:lang w:eastAsia="it-IT"/>
        </w:rPr>
        <w:t>lo di fraternità, cioè il riconoscimento che lo stesso dinamismo che presiede alla mia possibilità di realizzazione si esprime anche in coloro che mi sono v</w:t>
      </w:r>
      <w:r w:rsidR="00EF5BD5">
        <w:rPr>
          <w:rFonts w:ascii="Calisto MT" w:eastAsia="Arial Unicode MS" w:hAnsi="Calisto MT" w:cs="Times New Roman"/>
          <w:sz w:val="24"/>
          <w:szCs w:val="24"/>
          <w:lang w:eastAsia="it-IT"/>
        </w:rPr>
        <w:t>icini, amati dallo stesso padre</w:t>
      </w:r>
      <w:r w:rsidRPr="006F3505">
        <w:rPr>
          <w:rFonts w:ascii="Calisto MT" w:eastAsia="Arial Unicode MS" w:hAnsi="Calisto MT" w:cs="Times New Roman"/>
          <w:sz w:val="24"/>
          <w:szCs w:val="24"/>
          <w:lang w:eastAsia="it-IT"/>
        </w:rPr>
        <w:t xml:space="preserve"> e – come me – salvati e chiamati a crescere nell’amore. Questo passaggio – è ancora il racconto genesiaco delle origini a ricordarlo – non è natur</w:t>
      </w:r>
      <w:r w:rsidRPr="006F3505">
        <w:rPr>
          <w:rFonts w:ascii="Calisto MT" w:eastAsia="Arial Unicode MS" w:hAnsi="Calisto MT" w:cs="Times New Roman"/>
          <w:sz w:val="24"/>
          <w:szCs w:val="24"/>
          <w:lang w:eastAsia="it-IT"/>
        </w:rPr>
        <w:t>a</w:t>
      </w:r>
      <w:r w:rsidRPr="006F3505">
        <w:rPr>
          <w:rFonts w:ascii="Calisto MT" w:eastAsia="Arial Unicode MS" w:hAnsi="Calisto MT" w:cs="Times New Roman"/>
          <w:sz w:val="24"/>
          <w:szCs w:val="24"/>
          <w:lang w:eastAsia="it-IT"/>
        </w:rPr>
        <w:t xml:space="preserve">le. Naturale è semmai il confronto, che tragicamente può prendere la forma della gelosia (una forma animale, </w:t>
      </w:r>
      <w:r w:rsidR="00D3263F" w:rsidRPr="006F3505">
        <w:rPr>
          <w:rFonts w:ascii="Calisto MT" w:eastAsia="Arial Unicode MS" w:hAnsi="Calisto MT" w:cs="Times New Roman"/>
          <w:i/>
          <w:sz w:val="24"/>
          <w:szCs w:val="24"/>
          <w:lang w:eastAsia="it-IT"/>
        </w:rPr>
        <w:t xml:space="preserve">rôbez – </w:t>
      </w:r>
      <w:r w:rsidR="00D3263F" w:rsidRPr="006F3505">
        <w:rPr>
          <w:rFonts w:ascii="Calisto MT" w:eastAsia="Arial Unicode MS" w:hAnsi="Calisto MT" w:cs="Times New Roman"/>
          <w:sz w:val="24"/>
          <w:szCs w:val="24"/>
          <w:lang w:eastAsia="it-IT"/>
        </w:rPr>
        <w:t xml:space="preserve">dice </w:t>
      </w:r>
      <w:r w:rsidR="00D3263F" w:rsidRPr="006F3505">
        <w:rPr>
          <w:rFonts w:ascii="Calisto MT" w:eastAsia="Arial Unicode MS" w:hAnsi="Calisto MT" w:cs="Times New Roman"/>
          <w:i/>
          <w:sz w:val="24"/>
          <w:szCs w:val="24"/>
          <w:lang w:eastAsia="it-IT"/>
        </w:rPr>
        <w:t>Gen</w:t>
      </w:r>
      <w:r w:rsidR="00D3263F" w:rsidRPr="006F3505">
        <w:rPr>
          <w:rFonts w:ascii="Calisto MT" w:eastAsia="Arial Unicode MS" w:hAnsi="Calisto MT" w:cs="Times New Roman"/>
          <w:sz w:val="24"/>
          <w:szCs w:val="24"/>
          <w:lang w:eastAsia="it-IT"/>
        </w:rPr>
        <w:t xml:space="preserve"> 4,7 –</w:t>
      </w:r>
      <w:r w:rsidR="000B5397" w:rsidRPr="006F3505">
        <w:rPr>
          <w:rFonts w:ascii="Calisto MT" w:eastAsia="Arial Unicode MS" w:hAnsi="Calisto MT" w:cs="Times New Roman"/>
          <w:sz w:val="24"/>
          <w:szCs w:val="24"/>
          <w:lang w:eastAsia="it-IT"/>
        </w:rPr>
        <w:t>,</w:t>
      </w:r>
      <w:r w:rsidR="00D3263F" w:rsidRPr="006F3505">
        <w:rPr>
          <w:rFonts w:ascii="Calisto MT" w:eastAsia="Arial Unicode MS" w:hAnsi="Calisto MT" w:cs="Times New Roman"/>
          <w:sz w:val="24"/>
          <w:szCs w:val="24"/>
          <w:lang w:eastAsia="it-IT"/>
        </w:rPr>
        <w:t xml:space="preserve"> un demone accovacciato</w:t>
      </w:r>
      <w:r w:rsidR="00E57867" w:rsidRPr="006F3505">
        <w:rPr>
          <w:rFonts w:ascii="Calisto MT" w:eastAsia="Arial Unicode MS" w:hAnsi="Calisto MT" w:cs="Times New Roman"/>
          <w:sz w:val="24"/>
          <w:szCs w:val="24"/>
          <w:lang w:eastAsia="it-IT"/>
        </w:rPr>
        <w:t xml:space="preserve"> ai piedi di Caino</w:t>
      </w:r>
      <w:r w:rsidR="00D3263F" w:rsidRPr="006F3505">
        <w:rPr>
          <w:rFonts w:ascii="Calisto MT" w:eastAsia="Arial Unicode MS" w:hAnsi="Calisto MT" w:cs="Times New Roman"/>
          <w:sz w:val="24"/>
          <w:szCs w:val="24"/>
          <w:lang w:eastAsia="it-IT"/>
        </w:rPr>
        <w:t>)</w:t>
      </w:r>
      <w:r w:rsidR="000B5397" w:rsidRPr="006F3505">
        <w:rPr>
          <w:rFonts w:ascii="Calisto MT" w:eastAsia="Arial Unicode MS" w:hAnsi="Calisto MT" w:cs="Times New Roman"/>
          <w:sz w:val="24"/>
          <w:szCs w:val="24"/>
          <w:lang w:eastAsia="it-IT"/>
        </w:rPr>
        <w:t>, perché</w:t>
      </w:r>
      <w:r w:rsidR="00D3263F" w:rsidRPr="006F3505">
        <w:rPr>
          <w:rFonts w:ascii="Calisto MT" w:eastAsia="Arial Unicode MS" w:hAnsi="Calisto MT" w:cs="Times New Roman"/>
          <w:sz w:val="24"/>
          <w:szCs w:val="24"/>
          <w:lang w:eastAsia="it-IT"/>
        </w:rPr>
        <w:t xml:space="preserve"> un fratello non si sceglie</w:t>
      </w:r>
      <w:r w:rsidR="00E57867" w:rsidRPr="006F3505">
        <w:rPr>
          <w:rFonts w:ascii="Calisto MT" w:eastAsia="Arial Unicode MS" w:hAnsi="Calisto MT" w:cs="Times New Roman"/>
          <w:sz w:val="24"/>
          <w:szCs w:val="24"/>
          <w:lang w:eastAsia="it-IT"/>
        </w:rPr>
        <w:t>, lo si sperimenta come un compagno o come un ant</w:t>
      </w:r>
      <w:r w:rsidR="00E57867" w:rsidRPr="006F3505">
        <w:rPr>
          <w:rFonts w:ascii="Calisto MT" w:eastAsia="Arial Unicode MS" w:hAnsi="Calisto MT" w:cs="Times New Roman"/>
          <w:sz w:val="24"/>
          <w:szCs w:val="24"/>
          <w:lang w:eastAsia="it-IT"/>
        </w:rPr>
        <w:t>a</w:t>
      </w:r>
      <w:r w:rsidR="00E57867" w:rsidRPr="006F3505">
        <w:rPr>
          <w:rFonts w:ascii="Calisto MT" w:eastAsia="Arial Unicode MS" w:hAnsi="Calisto MT" w:cs="Times New Roman"/>
          <w:sz w:val="24"/>
          <w:szCs w:val="24"/>
          <w:lang w:eastAsia="it-IT"/>
        </w:rPr>
        <w:t>gonista</w:t>
      </w:r>
      <w:r w:rsidR="00D3263F" w:rsidRPr="006F3505">
        <w:rPr>
          <w:rFonts w:ascii="Calisto MT" w:eastAsia="Arial Unicode MS" w:hAnsi="Calisto MT" w:cs="Times New Roman"/>
          <w:sz w:val="24"/>
          <w:szCs w:val="24"/>
          <w:lang w:eastAsia="it-IT"/>
        </w:rPr>
        <w:t>. L’amore fraterno, dono di Dio, è amore di condivisione, non di divisione. Ed è qui che interviene la decisione del cristiano maturo, il quale – a imitazione del Dio che in Cristo si fa servo per gli uomini – si pone in una situazi</w:t>
      </w:r>
      <w:r w:rsidR="00D3263F" w:rsidRPr="006F3505">
        <w:rPr>
          <w:rFonts w:ascii="Calisto MT" w:eastAsia="Arial Unicode MS" w:hAnsi="Calisto MT" w:cs="Times New Roman"/>
          <w:sz w:val="24"/>
          <w:szCs w:val="24"/>
          <w:lang w:eastAsia="it-IT"/>
        </w:rPr>
        <w:t>o</w:t>
      </w:r>
      <w:r w:rsidR="00D3263F" w:rsidRPr="006F3505">
        <w:rPr>
          <w:rFonts w:ascii="Calisto MT" w:eastAsia="Arial Unicode MS" w:hAnsi="Calisto MT" w:cs="Times New Roman"/>
          <w:sz w:val="24"/>
          <w:szCs w:val="24"/>
          <w:lang w:eastAsia="it-IT"/>
        </w:rPr>
        <w:t>ne di  piccolezza e non di prevaricazione</w:t>
      </w:r>
      <w:r w:rsidR="00E57867" w:rsidRPr="006F3505">
        <w:rPr>
          <w:rFonts w:ascii="Calisto MT" w:eastAsia="Arial Unicode MS" w:hAnsi="Calisto MT" w:cs="Times New Roman"/>
          <w:sz w:val="24"/>
          <w:szCs w:val="24"/>
          <w:lang w:eastAsia="it-IT"/>
        </w:rPr>
        <w:t xml:space="preserve"> nei confronti del fratello</w:t>
      </w:r>
      <w:r w:rsidR="00D3263F" w:rsidRPr="006F3505">
        <w:rPr>
          <w:rFonts w:ascii="Calisto MT" w:eastAsia="Arial Unicode MS" w:hAnsi="Calisto MT" w:cs="Times New Roman"/>
          <w:sz w:val="24"/>
          <w:szCs w:val="24"/>
          <w:lang w:eastAsia="it-IT"/>
        </w:rPr>
        <w:t xml:space="preserve">, per far nascere </w:t>
      </w:r>
      <w:r w:rsidRPr="006F3505">
        <w:rPr>
          <w:rFonts w:ascii="Calisto MT" w:hAnsi="Calisto MT" w:cs="Times New Roman"/>
          <w:sz w:val="24"/>
          <w:szCs w:val="24"/>
        </w:rPr>
        <w:t>una nuova comunità, una fr</w:t>
      </w:r>
      <w:r w:rsidRPr="006F3505">
        <w:rPr>
          <w:rFonts w:ascii="Calisto MT" w:hAnsi="Calisto MT" w:cs="Times New Roman"/>
          <w:sz w:val="24"/>
          <w:szCs w:val="24"/>
        </w:rPr>
        <w:t>a</w:t>
      </w:r>
      <w:r w:rsidRPr="006F3505">
        <w:rPr>
          <w:rFonts w:ascii="Calisto MT" w:hAnsi="Calisto MT" w:cs="Times New Roman"/>
          <w:sz w:val="24"/>
          <w:szCs w:val="24"/>
        </w:rPr>
        <w:t>ternità, qua</w:t>
      </w:r>
      <w:r w:rsidR="00D3263F" w:rsidRPr="006F3505">
        <w:rPr>
          <w:rFonts w:ascii="Calisto MT" w:hAnsi="Calisto MT" w:cs="Times New Roman"/>
          <w:sz w:val="24"/>
          <w:szCs w:val="24"/>
        </w:rPr>
        <w:t xml:space="preserve">le è </w:t>
      </w:r>
      <w:r w:rsidR="000B5397" w:rsidRPr="006F3505">
        <w:rPr>
          <w:rFonts w:ascii="Calisto MT" w:hAnsi="Calisto MT" w:cs="Times New Roman"/>
          <w:sz w:val="24"/>
          <w:szCs w:val="24"/>
        </w:rPr>
        <w:t xml:space="preserve">e </w:t>
      </w:r>
      <w:r w:rsidR="00D3263F" w:rsidRPr="006F3505">
        <w:rPr>
          <w:rFonts w:ascii="Calisto MT" w:hAnsi="Calisto MT" w:cs="Times New Roman"/>
          <w:sz w:val="24"/>
          <w:szCs w:val="24"/>
        </w:rPr>
        <w:t>deve sempre più essere</w:t>
      </w:r>
      <w:r w:rsidRPr="006F3505">
        <w:rPr>
          <w:rFonts w:ascii="Calisto MT" w:hAnsi="Calisto MT" w:cs="Times New Roman"/>
          <w:sz w:val="24"/>
          <w:szCs w:val="24"/>
        </w:rPr>
        <w:t xml:space="preserve"> la Chiesa</w:t>
      </w:r>
      <w:r w:rsidR="000B5397" w:rsidRPr="006F3505">
        <w:rPr>
          <w:rFonts w:ascii="Calisto MT" w:hAnsi="Calisto MT" w:cs="Times New Roman"/>
          <w:sz w:val="24"/>
          <w:szCs w:val="24"/>
        </w:rPr>
        <w:t xml:space="preserve"> </w:t>
      </w:r>
      <w:r w:rsidR="00D3263F" w:rsidRPr="006F3505">
        <w:rPr>
          <w:rStyle w:val="Rimandonotaapidipagina"/>
          <w:rFonts w:ascii="Calisto MT" w:hAnsi="Calisto MT" w:cs="Times New Roman"/>
          <w:sz w:val="24"/>
          <w:szCs w:val="24"/>
        </w:rPr>
        <w:footnoteReference w:id="16"/>
      </w:r>
      <w:r w:rsidR="000B5397" w:rsidRPr="006F3505">
        <w:rPr>
          <w:rFonts w:ascii="Calisto MT" w:hAnsi="Calisto MT" w:cs="Times New Roman"/>
          <w:sz w:val="24"/>
          <w:szCs w:val="24"/>
        </w:rPr>
        <w:t>.</w:t>
      </w:r>
      <w:r w:rsidR="007E02C1" w:rsidRPr="006F3505">
        <w:rPr>
          <w:rFonts w:ascii="Calisto MT" w:hAnsi="Calisto MT" w:cs="Times New Roman"/>
          <w:sz w:val="24"/>
          <w:szCs w:val="24"/>
        </w:rPr>
        <w:t xml:space="preserve"> </w:t>
      </w:r>
      <w:r w:rsidR="00D3263F" w:rsidRPr="006F3505">
        <w:rPr>
          <w:rFonts w:ascii="Calisto MT" w:hAnsi="Calisto MT" w:cs="Times New Roman"/>
          <w:sz w:val="24"/>
          <w:szCs w:val="24"/>
        </w:rPr>
        <w:t>L</w:t>
      </w:r>
      <w:r w:rsidR="007E02C1" w:rsidRPr="006F3505">
        <w:rPr>
          <w:rFonts w:ascii="Calisto MT" w:hAnsi="Calisto MT" w:cs="Times New Roman"/>
          <w:sz w:val="24"/>
          <w:szCs w:val="24"/>
        </w:rPr>
        <w:t xml:space="preserve">a fraternità cristiana </w:t>
      </w:r>
      <w:r w:rsidR="00D3263F" w:rsidRPr="006F3505">
        <w:rPr>
          <w:rFonts w:ascii="Calisto MT" w:hAnsi="Calisto MT" w:cs="Times New Roman"/>
          <w:sz w:val="24"/>
          <w:szCs w:val="24"/>
        </w:rPr>
        <w:t>diviene così il pr</w:t>
      </w:r>
      <w:r w:rsidR="00D3263F" w:rsidRPr="006F3505">
        <w:rPr>
          <w:rFonts w:ascii="Calisto MT" w:hAnsi="Calisto MT" w:cs="Times New Roman"/>
          <w:sz w:val="24"/>
          <w:szCs w:val="24"/>
        </w:rPr>
        <w:t>i</w:t>
      </w:r>
      <w:r w:rsidR="00D3263F" w:rsidRPr="006F3505">
        <w:rPr>
          <w:rFonts w:ascii="Calisto MT" w:hAnsi="Calisto MT" w:cs="Times New Roman"/>
          <w:sz w:val="24"/>
          <w:szCs w:val="24"/>
        </w:rPr>
        <w:t>mo</w:t>
      </w:r>
      <w:r w:rsidR="007E02C1" w:rsidRPr="006F3505">
        <w:rPr>
          <w:rFonts w:ascii="Calisto MT" w:hAnsi="Calisto MT" w:cs="Times New Roman"/>
          <w:sz w:val="24"/>
          <w:szCs w:val="24"/>
        </w:rPr>
        <w:t xml:space="preserve"> luogo dell’evangelizzazione</w:t>
      </w:r>
      <w:r w:rsidR="00D3263F" w:rsidRPr="006F3505">
        <w:rPr>
          <w:rFonts w:ascii="Calisto MT" w:hAnsi="Calisto MT" w:cs="Times New Roman"/>
          <w:sz w:val="24"/>
          <w:szCs w:val="24"/>
        </w:rPr>
        <w:t xml:space="preserve">, segno di speranza nella possibilità di promuovere nel mondo un </w:t>
      </w:r>
      <w:r w:rsidR="00A616B5" w:rsidRPr="006F3505">
        <w:rPr>
          <w:rFonts w:ascii="Calisto MT" w:hAnsi="Calisto MT" w:cs="Times New Roman"/>
          <w:sz w:val="24"/>
          <w:szCs w:val="24"/>
        </w:rPr>
        <w:t xml:space="preserve">autentico </w:t>
      </w:r>
      <w:r w:rsidR="00D3263F" w:rsidRPr="006F3505">
        <w:rPr>
          <w:rFonts w:ascii="Calisto MT" w:hAnsi="Calisto MT" w:cs="Times New Roman"/>
          <w:sz w:val="24"/>
          <w:szCs w:val="24"/>
        </w:rPr>
        <w:t>umanesimo s</w:t>
      </w:r>
      <w:r w:rsidR="00D3263F" w:rsidRPr="006F3505">
        <w:rPr>
          <w:rFonts w:ascii="Calisto MT" w:hAnsi="Calisto MT" w:cs="Times New Roman"/>
          <w:sz w:val="24"/>
          <w:szCs w:val="24"/>
        </w:rPr>
        <w:t>e</w:t>
      </w:r>
      <w:r w:rsidR="00D3263F" w:rsidRPr="006F3505">
        <w:rPr>
          <w:rFonts w:ascii="Calisto MT" w:hAnsi="Calisto MT" w:cs="Times New Roman"/>
          <w:sz w:val="24"/>
          <w:szCs w:val="24"/>
        </w:rPr>
        <w:t>condo il progetto di Dio</w:t>
      </w:r>
      <w:r w:rsidR="007E02C1" w:rsidRPr="006F3505">
        <w:rPr>
          <w:rFonts w:ascii="Calisto MT" w:hAnsi="Calisto MT" w:cs="Times New Roman"/>
          <w:sz w:val="24"/>
          <w:szCs w:val="24"/>
        </w:rPr>
        <w:t xml:space="preserve">. </w:t>
      </w:r>
    </w:p>
    <w:p w:rsidR="0094599E" w:rsidRPr="006F3505" w:rsidRDefault="0094599E" w:rsidP="001202BC">
      <w:pPr>
        <w:pStyle w:val="Body1"/>
        <w:spacing w:line="276" w:lineRule="auto"/>
        <w:jc w:val="both"/>
        <w:rPr>
          <w:rFonts w:ascii="Calisto MT" w:hAnsi="Calisto MT"/>
          <w:i/>
          <w:color w:val="auto"/>
          <w:szCs w:val="24"/>
        </w:rPr>
      </w:pPr>
    </w:p>
    <w:p w:rsidR="0094599E" w:rsidRPr="006F3505" w:rsidRDefault="0094599E" w:rsidP="001202BC">
      <w:pPr>
        <w:pStyle w:val="Body1"/>
        <w:spacing w:line="276" w:lineRule="auto"/>
        <w:jc w:val="both"/>
        <w:rPr>
          <w:rFonts w:ascii="Calisto MT" w:hAnsi="Calisto MT"/>
          <w:i/>
          <w:color w:val="auto"/>
          <w:szCs w:val="24"/>
        </w:rPr>
      </w:pPr>
    </w:p>
    <w:p w:rsidR="00B5047B" w:rsidRPr="006F3505" w:rsidRDefault="0094599E" w:rsidP="001202BC">
      <w:pPr>
        <w:pStyle w:val="Body1"/>
        <w:spacing w:line="276" w:lineRule="auto"/>
        <w:jc w:val="both"/>
        <w:rPr>
          <w:rFonts w:ascii="Calisto MT" w:hAnsi="Calisto MT"/>
          <w:i/>
          <w:color w:val="auto"/>
          <w:szCs w:val="24"/>
        </w:rPr>
      </w:pPr>
      <w:r w:rsidRPr="006F3505">
        <w:rPr>
          <w:rFonts w:ascii="Calisto MT" w:hAnsi="Calisto MT"/>
          <w:i/>
          <w:color w:val="auto"/>
          <w:szCs w:val="24"/>
        </w:rPr>
        <w:t xml:space="preserve">Per concludere </w:t>
      </w:r>
    </w:p>
    <w:p w:rsidR="0094599E" w:rsidRPr="006F3505" w:rsidRDefault="0094599E" w:rsidP="001202BC">
      <w:pPr>
        <w:pStyle w:val="Body1"/>
        <w:spacing w:line="276" w:lineRule="auto"/>
        <w:jc w:val="both"/>
        <w:rPr>
          <w:rFonts w:ascii="Calisto MT" w:hAnsi="Calisto MT"/>
          <w:i/>
          <w:color w:val="auto"/>
          <w:szCs w:val="24"/>
        </w:rPr>
      </w:pPr>
    </w:p>
    <w:p w:rsidR="0095319D" w:rsidRPr="006F3505" w:rsidRDefault="0095319D" w:rsidP="0095319D">
      <w:pPr>
        <w:pStyle w:val="Body1"/>
        <w:spacing w:line="276" w:lineRule="auto"/>
        <w:ind w:firstLine="708"/>
        <w:jc w:val="both"/>
        <w:rPr>
          <w:rFonts w:ascii="Calisto MT" w:hAnsi="Calisto MT"/>
          <w:color w:val="auto"/>
          <w:szCs w:val="24"/>
        </w:rPr>
      </w:pPr>
      <w:r w:rsidRPr="006F3505">
        <w:rPr>
          <w:rFonts w:ascii="Calisto MT" w:hAnsi="Calisto MT"/>
          <w:color w:val="auto"/>
          <w:szCs w:val="24"/>
        </w:rPr>
        <w:lastRenderedPageBreak/>
        <w:t>Dal senso della figliolanza e della conseguente fraternità nasce l’autentica maturità umana. In sede di ripresa conclusiva tale affermazione può essere svolta partendo dalla coscienza della dipendenza originaria e dal senso del limite che co</w:t>
      </w:r>
      <w:r w:rsidRPr="006F3505">
        <w:rPr>
          <w:rFonts w:ascii="Calisto MT" w:hAnsi="Calisto MT"/>
          <w:color w:val="auto"/>
          <w:szCs w:val="24"/>
        </w:rPr>
        <w:t>n</w:t>
      </w:r>
      <w:r w:rsidRPr="006F3505">
        <w:rPr>
          <w:rFonts w:ascii="Calisto MT" w:hAnsi="Calisto MT"/>
          <w:color w:val="auto"/>
          <w:szCs w:val="24"/>
        </w:rPr>
        <w:t>notano la condizione umana; dipendenza e limite da considerare come fattori cost</w:t>
      </w:r>
      <w:r w:rsidRPr="006F3505">
        <w:rPr>
          <w:rFonts w:ascii="Calisto MT" w:hAnsi="Calisto MT"/>
          <w:color w:val="auto"/>
          <w:szCs w:val="24"/>
        </w:rPr>
        <w:t>i</w:t>
      </w:r>
      <w:r w:rsidRPr="006F3505">
        <w:rPr>
          <w:rFonts w:ascii="Calisto MT" w:hAnsi="Calisto MT"/>
          <w:color w:val="auto"/>
          <w:szCs w:val="24"/>
        </w:rPr>
        <w:t>tutivi della maturità della persona, poiché pongono la premessa essenziale dell’accettazione della realtà, senza la quale non può istituirsi alcun rapporto aute</w:t>
      </w:r>
      <w:r w:rsidRPr="006F3505">
        <w:rPr>
          <w:rFonts w:ascii="Calisto MT" w:hAnsi="Calisto MT"/>
          <w:color w:val="auto"/>
          <w:szCs w:val="24"/>
        </w:rPr>
        <w:t>n</w:t>
      </w:r>
      <w:r w:rsidRPr="006F3505">
        <w:rPr>
          <w:rFonts w:ascii="Calisto MT" w:hAnsi="Calisto MT"/>
          <w:color w:val="auto"/>
          <w:szCs w:val="24"/>
        </w:rPr>
        <w:t>tico con se stessi, con gli altri, con il mondo. Nella fede tali fattori conseguono il l</w:t>
      </w:r>
      <w:r w:rsidRPr="006F3505">
        <w:rPr>
          <w:rFonts w:ascii="Calisto MT" w:hAnsi="Calisto MT"/>
          <w:color w:val="auto"/>
          <w:szCs w:val="24"/>
        </w:rPr>
        <w:t>o</w:t>
      </w:r>
      <w:r w:rsidRPr="006F3505">
        <w:rPr>
          <w:rFonts w:ascii="Calisto MT" w:hAnsi="Calisto MT"/>
          <w:color w:val="auto"/>
          <w:szCs w:val="24"/>
        </w:rPr>
        <w:t>ro pieno significato, non solo per la relazione creaturale in cui vengono a essere co</w:t>
      </w:r>
      <w:r w:rsidRPr="006F3505">
        <w:rPr>
          <w:rFonts w:ascii="Calisto MT" w:hAnsi="Calisto MT"/>
          <w:color w:val="auto"/>
          <w:szCs w:val="24"/>
        </w:rPr>
        <w:t>l</w:t>
      </w:r>
      <w:r w:rsidRPr="006F3505">
        <w:rPr>
          <w:rFonts w:ascii="Calisto MT" w:hAnsi="Calisto MT"/>
          <w:color w:val="auto"/>
          <w:szCs w:val="24"/>
        </w:rPr>
        <w:t>locati, ma per la r</w:t>
      </w:r>
      <w:r w:rsidRPr="006F3505">
        <w:rPr>
          <w:rFonts w:ascii="Calisto MT" w:hAnsi="Calisto MT"/>
          <w:color w:val="auto"/>
          <w:szCs w:val="24"/>
        </w:rPr>
        <w:t>e</w:t>
      </w:r>
      <w:r w:rsidRPr="006F3505">
        <w:rPr>
          <w:rFonts w:ascii="Calisto MT" w:hAnsi="Calisto MT"/>
          <w:color w:val="auto"/>
          <w:szCs w:val="24"/>
        </w:rPr>
        <w:t>lazione personale filiale con Dio in cui sono ormai accolti. Se, in una prospettiva razionale, dipendenza originaria e limite della condizione umana poss</w:t>
      </w:r>
      <w:r w:rsidRPr="006F3505">
        <w:rPr>
          <w:rFonts w:ascii="Calisto MT" w:hAnsi="Calisto MT"/>
          <w:color w:val="auto"/>
          <w:szCs w:val="24"/>
        </w:rPr>
        <w:t>o</w:t>
      </w:r>
      <w:r w:rsidRPr="006F3505">
        <w:rPr>
          <w:rFonts w:ascii="Calisto MT" w:hAnsi="Calisto MT"/>
          <w:color w:val="auto"/>
          <w:szCs w:val="24"/>
        </w:rPr>
        <w:t>no dar luogo a scorciatoie alla fine disumanizzanti, nell’orizzonte della fede essi vengono inseriti ed elev</w:t>
      </w:r>
      <w:r w:rsidRPr="006F3505">
        <w:rPr>
          <w:rFonts w:ascii="Calisto MT" w:hAnsi="Calisto MT"/>
          <w:color w:val="auto"/>
          <w:szCs w:val="24"/>
        </w:rPr>
        <w:t>a</w:t>
      </w:r>
      <w:r w:rsidRPr="006F3505">
        <w:rPr>
          <w:rFonts w:ascii="Calisto MT" w:hAnsi="Calisto MT"/>
          <w:color w:val="auto"/>
          <w:szCs w:val="24"/>
        </w:rPr>
        <w:t xml:space="preserve">ti verso una compiuta umanizzazione. </w:t>
      </w:r>
    </w:p>
    <w:p w:rsidR="0095319D" w:rsidRPr="006F3505" w:rsidRDefault="0095319D" w:rsidP="0095319D">
      <w:pPr>
        <w:pStyle w:val="Body1"/>
        <w:spacing w:line="276" w:lineRule="auto"/>
        <w:ind w:firstLine="708"/>
        <w:jc w:val="both"/>
        <w:rPr>
          <w:rFonts w:ascii="Calisto MT" w:hAnsi="Calisto MT"/>
          <w:color w:val="auto"/>
          <w:szCs w:val="24"/>
        </w:rPr>
      </w:pPr>
      <w:r w:rsidRPr="006F3505">
        <w:rPr>
          <w:rFonts w:ascii="Calisto MT" w:hAnsi="Calisto MT"/>
          <w:color w:val="auto"/>
          <w:szCs w:val="24"/>
        </w:rPr>
        <w:t xml:space="preserve">La fede, infatti, conferisce all’esistenza un fondamento saldo </w:t>
      </w:r>
      <w:r w:rsidR="00EF5BD5">
        <w:rPr>
          <w:rFonts w:ascii="Calisto MT" w:hAnsi="Calisto MT"/>
          <w:color w:val="auto"/>
          <w:szCs w:val="24"/>
        </w:rPr>
        <w:t>che non potrà</w:t>
      </w:r>
      <w:r w:rsidRPr="006F3505">
        <w:rPr>
          <w:rFonts w:ascii="Calisto MT" w:hAnsi="Calisto MT"/>
          <w:color w:val="auto"/>
          <w:szCs w:val="24"/>
        </w:rPr>
        <w:t xml:space="preserve"> mai essere offe</w:t>
      </w:r>
      <w:r w:rsidRPr="006F3505">
        <w:rPr>
          <w:rFonts w:ascii="Calisto MT" w:hAnsi="Calisto MT"/>
          <w:color w:val="auto"/>
          <w:szCs w:val="24"/>
        </w:rPr>
        <w:t>r</w:t>
      </w:r>
      <w:r w:rsidRPr="006F3505">
        <w:rPr>
          <w:rFonts w:ascii="Calisto MT" w:hAnsi="Calisto MT"/>
          <w:color w:val="auto"/>
          <w:szCs w:val="24"/>
        </w:rPr>
        <w:t>to, né tantomeno garantito, da alcuna realtà creata. L’essere umano ha bisogno, è alla ricerca di un’ultima sicurezza su cui basare la propria vita, ma questa non gliela può offrire nessuno nella forma di qualcosa di conoscibile, di d</w:t>
      </w:r>
      <w:r w:rsidRPr="006F3505">
        <w:rPr>
          <w:rFonts w:ascii="Calisto MT" w:hAnsi="Calisto MT"/>
          <w:color w:val="auto"/>
          <w:szCs w:val="24"/>
        </w:rPr>
        <w:t>o</w:t>
      </w:r>
      <w:r w:rsidRPr="006F3505">
        <w:rPr>
          <w:rFonts w:ascii="Calisto MT" w:hAnsi="Calisto MT"/>
          <w:color w:val="auto"/>
          <w:szCs w:val="24"/>
        </w:rPr>
        <w:t>minabile e controllabile, perché si può raggiungere soltanto per via di affidamento. E l’ultimo fondamento della realtà si offre nell’atto stesso in cui lo si riconosca c</w:t>
      </w:r>
      <w:r w:rsidRPr="006F3505">
        <w:rPr>
          <w:rFonts w:ascii="Calisto MT" w:hAnsi="Calisto MT"/>
          <w:color w:val="auto"/>
          <w:szCs w:val="24"/>
        </w:rPr>
        <w:t>o</w:t>
      </w:r>
      <w:r w:rsidRPr="006F3505">
        <w:rPr>
          <w:rFonts w:ascii="Calisto MT" w:hAnsi="Calisto MT"/>
          <w:color w:val="auto"/>
          <w:szCs w:val="24"/>
        </w:rPr>
        <w:t>me tale e ci si affidi a esso; ora, il suo riconoscimento non è anteriore e separato dal g</w:t>
      </w:r>
      <w:r w:rsidRPr="006F3505">
        <w:rPr>
          <w:rFonts w:ascii="Calisto MT" w:hAnsi="Calisto MT"/>
          <w:color w:val="auto"/>
          <w:szCs w:val="24"/>
        </w:rPr>
        <w:t>e</w:t>
      </w:r>
      <w:r w:rsidRPr="006F3505">
        <w:rPr>
          <w:rFonts w:ascii="Calisto MT" w:hAnsi="Calisto MT"/>
          <w:color w:val="auto"/>
          <w:szCs w:val="24"/>
        </w:rPr>
        <w:t xml:space="preserve">sto di affidamento. </w:t>
      </w:r>
    </w:p>
    <w:p w:rsidR="0095319D" w:rsidRPr="006F3505" w:rsidRDefault="0095319D" w:rsidP="0095319D">
      <w:pPr>
        <w:pStyle w:val="Body1"/>
        <w:spacing w:line="276" w:lineRule="auto"/>
        <w:ind w:firstLine="708"/>
        <w:jc w:val="both"/>
        <w:rPr>
          <w:rFonts w:ascii="Calisto MT" w:hAnsi="Calisto MT"/>
          <w:color w:val="auto"/>
          <w:szCs w:val="24"/>
        </w:rPr>
      </w:pPr>
      <w:r w:rsidRPr="006F3505">
        <w:rPr>
          <w:rFonts w:ascii="Calisto MT" w:hAnsi="Calisto MT"/>
          <w:color w:val="auto"/>
          <w:szCs w:val="24"/>
        </w:rPr>
        <w:t>La relazione dell’essere umano con la realtà è strutturata secondo la forma della fede, nel senso che la sua consistenza e il suo significato si dischiudono di fronte alla simultanea apertura della coscienza e della persona. Ciò appare in modo incontrovertibile nell’esperienza cristiana, non come caso esterno e parallelo all’esperienza umana come tale, bensì, al contrario, come suo paradigma e comp</w:t>
      </w:r>
      <w:r w:rsidRPr="006F3505">
        <w:rPr>
          <w:rFonts w:ascii="Calisto MT" w:hAnsi="Calisto MT"/>
          <w:color w:val="auto"/>
          <w:szCs w:val="24"/>
        </w:rPr>
        <w:t>i</w:t>
      </w:r>
      <w:r w:rsidRPr="006F3505">
        <w:rPr>
          <w:rFonts w:ascii="Calisto MT" w:hAnsi="Calisto MT"/>
          <w:color w:val="auto"/>
          <w:szCs w:val="24"/>
        </w:rPr>
        <w:t>mento. Nell’esperienza credente il rapporto umano con la realtà si trova a essere istituito e realizzato nella forma compiuta e più giusta. In essa si scopre come pr</w:t>
      </w:r>
      <w:r w:rsidRPr="006F3505">
        <w:rPr>
          <w:rFonts w:ascii="Calisto MT" w:hAnsi="Calisto MT"/>
          <w:color w:val="auto"/>
          <w:szCs w:val="24"/>
        </w:rPr>
        <w:t>o</w:t>
      </w:r>
      <w:r w:rsidRPr="006F3505">
        <w:rPr>
          <w:rFonts w:ascii="Calisto MT" w:hAnsi="Calisto MT"/>
          <w:color w:val="auto"/>
          <w:szCs w:val="24"/>
        </w:rPr>
        <w:t>prio l’atto di affidamento è condizione di pienezza umana e di maturità. In qu</w:t>
      </w:r>
      <w:r w:rsidRPr="006F3505">
        <w:rPr>
          <w:rFonts w:ascii="Calisto MT" w:hAnsi="Calisto MT"/>
          <w:color w:val="auto"/>
          <w:szCs w:val="24"/>
        </w:rPr>
        <w:t>e</w:t>
      </w:r>
      <w:r w:rsidRPr="006F3505">
        <w:rPr>
          <w:rFonts w:ascii="Calisto MT" w:hAnsi="Calisto MT"/>
          <w:color w:val="auto"/>
          <w:szCs w:val="24"/>
        </w:rPr>
        <w:t>sta prospettiva viene anche superata una troppo rigida e ristretta equivalenza tra età adulta e maturità umana, senza sminuire il compito specifico e stru</w:t>
      </w:r>
      <w:r w:rsidRPr="006F3505">
        <w:rPr>
          <w:rFonts w:ascii="Calisto MT" w:hAnsi="Calisto MT"/>
          <w:color w:val="auto"/>
          <w:szCs w:val="24"/>
        </w:rPr>
        <w:t>t</w:t>
      </w:r>
      <w:r w:rsidRPr="006F3505">
        <w:rPr>
          <w:rFonts w:ascii="Calisto MT" w:hAnsi="Calisto MT"/>
          <w:color w:val="auto"/>
          <w:szCs w:val="24"/>
        </w:rPr>
        <w:t xml:space="preserve">turante dell’età adulta nella rete delle relazioni e della vita sociale. </w:t>
      </w:r>
    </w:p>
    <w:p w:rsidR="0095319D" w:rsidRPr="006F3505" w:rsidRDefault="0095319D" w:rsidP="0095319D">
      <w:pPr>
        <w:pStyle w:val="Body1"/>
        <w:spacing w:line="276" w:lineRule="auto"/>
        <w:ind w:firstLine="708"/>
        <w:jc w:val="both"/>
        <w:rPr>
          <w:rFonts w:ascii="Calisto MT" w:hAnsi="Calisto MT"/>
          <w:color w:val="auto"/>
          <w:szCs w:val="24"/>
        </w:rPr>
      </w:pPr>
      <w:r w:rsidRPr="006F3505">
        <w:rPr>
          <w:rFonts w:ascii="Calisto MT" w:hAnsi="Calisto MT"/>
          <w:color w:val="auto"/>
          <w:szCs w:val="24"/>
        </w:rPr>
        <w:t>L’atteggiamento istituito dalla fede conduce sempre a quella estroversione che viene fondamentalmente riconosciuta come tipica della maturità umana. E i</w:t>
      </w:r>
      <w:r w:rsidRPr="006F3505">
        <w:rPr>
          <w:rFonts w:ascii="Calisto MT" w:hAnsi="Calisto MT"/>
          <w:color w:val="auto"/>
          <w:szCs w:val="24"/>
        </w:rPr>
        <w:t>n</w:t>
      </w:r>
      <w:r w:rsidRPr="006F3505">
        <w:rPr>
          <w:rFonts w:ascii="Calisto MT" w:hAnsi="Calisto MT"/>
          <w:color w:val="auto"/>
          <w:szCs w:val="24"/>
        </w:rPr>
        <w:t xml:space="preserve">fatti essa non può che </w:t>
      </w:r>
      <w:r w:rsidR="00EF5BD5">
        <w:rPr>
          <w:rFonts w:ascii="Calisto MT" w:hAnsi="Calisto MT"/>
          <w:color w:val="auto"/>
          <w:szCs w:val="24"/>
        </w:rPr>
        <w:t>essere conseguente</w:t>
      </w:r>
      <w:r w:rsidRPr="006F3505">
        <w:rPr>
          <w:rFonts w:ascii="Calisto MT" w:hAnsi="Calisto MT"/>
          <w:color w:val="auto"/>
          <w:szCs w:val="24"/>
        </w:rPr>
        <w:t xml:space="preserve"> alla certezza acquisita di ricevere tutto da Dio e avere tutto in Dio, e scopre così la libertà dal sentirsi schiacciati dal compito i</w:t>
      </w:r>
      <w:r w:rsidRPr="006F3505">
        <w:rPr>
          <w:rFonts w:ascii="Calisto MT" w:hAnsi="Calisto MT"/>
          <w:color w:val="auto"/>
          <w:szCs w:val="24"/>
        </w:rPr>
        <w:t>m</w:t>
      </w:r>
      <w:r w:rsidRPr="006F3505">
        <w:rPr>
          <w:rFonts w:ascii="Calisto MT" w:hAnsi="Calisto MT"/>
          <w:color w:val="auto"/>
          <w:szCs w:val="24"/>
        </w:rPr>
        <w:t>mane di cercare la sicurezza ultima e di dare un senso alla vita; una libertà che – una volta appagato il bisogno di sicurezza di fronte alla precarietà insuperabile della condizione umana – consente di dedicarsi agli altri, di costruire relazioni buone, di portare un contributo positivo al mondo che ci ci</w:t>
      </w:r>
      <w:r w:rsidRPr="006F3505">
        <w:rPr>
          <w:rFonts w:ascii="Calisto MT" w:hAnsi="Calisto MT"/>
          <w:color w:val="auto"/>
          <w:szCs w:val="24"/>
        </w:rPr>
        <w:t>r</w:t>
      </w:r>
      <w:r w:rsidRPr="006F3505">
        <w:rPr>
          <w:rFonts w:ascii="Calisto MT" w:hAnsi="Calisto MT"/>
          <w:color w:val="auto"/>
          <w:szCs w:val="24"/>
        </w:rPr>
        <w:t xml:space="preserve">conda. </w:t>
      </w:r>
    </w:p>
    <w:p w:rsidR="0095319D" w:rsidRPr="006F3505" w:rsidRDefault="0095319D" w:rsidP="0095319D">
      <w:pPr>
        <w:pStyle w:val="Body1"/>
        <w:spacing w:line="276" w:lineRule="auto"/>
        <w:jc w:val="both"/>
        <w:rPr>
          <w:rFonts w:ascii="Calisto MT" w:hAnsi="Calisto MT"/>
          <w:color w:val="auto"/>
          <w:szCs w:val="24"/>
        </w:rPr>
      </w:pPr>
    </w:p>
    <w:p w:rsidR="0095319D" w:rsidRPr="006F3505" w:rsidRDefault="0095319D" w:rsidP="001202BC">
      <w:pPr>
        <w:pStyle w:val="Body1"/>
        <w:spacing w:line="276" w:lineRule="auto"/>
        <w:jc w:val="both"/>
        <w:rPr>
          <w:rFonts w:ascii="Calisto MT" w:hAnsi="Calisto MT"/>
          <w:color w:val="auto"/>
          <w:szCs w:val="24"/>
        </w:rPr>
      </w:pPr>
    </w:p>
    <w:sectPr w:rsidR="0095319D" w:rsidRPr="006F3505" w:rsidSect="008D70AA">
      <w:footerReference w:type="default" r:id="rId15"/>
      <w:pgSz w:w="11906" w:h="16838"/>
      <w:pgMar w:top="1418" w:right="1701"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3FF" w:rsidRDefault="004453FF" w:rsidP="002B3BF1">
      <w:pPr>
        <w:spacing w:after="0" w:line="240" w:lineRule="auto"/>
      </w:pPr>
      <w:r>
        <w:separator/>
      </w:r>
    </w:p>
  </w:endnote>
  <w:endnote w:type="continuationSeparator" w:id="0">
    <w:p w:rsidR="004453FF" w:rsidRDefault="004453FF" w:rsidP="002B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03946"/>
      <w:docPartObj>
        <w:docPartGallery w:val="Page Numbers (Bottom of Page)"/>
        <w:docPartUnique/>
      </w:docPartObj>
    </w:sdtPr>
    <w:sdtEndPr/>
    <w:sdtContent>
      <w:p w:rsidR="00925FA2" w:rsidRDefault="004453FF">
        <w:pPr>
          <w:pStyle w:val="Pidipagina"/>
          <w:jc w:val="center"/>
        </w:pPr>
        <w:r>
          <w:fldChar w:fldCharType="begin"/>
        </w:r>
        <w:r>
          <w:instrText>PAGE   \* MERGEFORMAT</w:instrText>
        </w:r>
        <w:r>
          <w:fldChar w:fldCharType="separate"/>
        </w:r>
        <w:r w:rsidR="006E55D1">
          <w:rPr>
            <w:noProof/>
          </w:rPr>
          <w:t>3</w:t>
        </w:r>
        <w:r>
          <w:rPr>
            <w:noProof/>
          </w:rPr>
          <w:fldChar w:fldCharType="end"/>
        </w:r>
      </w:p>
    </w:sdtContent>
  </w:sdt>
  <w:p w:rsidR="00925FA2" w:rsidRDefault="00925FA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3FF" w:rsidRDefault="004453FF" w:rsidP="002B3BF1">
      <w:pPr>
        <w:spacing w:after="0" w:line="240" w:lineRule="auto"/>
      </w:pPr>
      <w:r>
        <w:separator/>
      </w:r>
    </w:p>
  </w:footnote>
  <w:footnote w:type="continuationSeparator" w:id="0">
    <w:p w:rsidR="004453FF" w:rsidRDefault="004453FF" w:rsidP="002B3BF1">
      <w:pPr>
        <w:spacing w:after="0" w:line="240" w:lineRule="auto"/>
      </w:pPr>
      <w:r>
        <w:continuationSeparator/>
      </w:r>
    </w:p>
  </w:footnote>
  <w:footnote w:id="1">
    <w:p w:rsidR="00925FA2" w:rsidRPr="00304C17" w:rsidRDefault="00925FA2" w:rsidP="00304C17">
      <w:pPr>
        <w:autoSpaceDE w:val="0"/>
        <w:autoSpaceDN w:val="0"/>
        <w:adjustRightInd w:val="0"/>
        <w:spacing w:after="0" w:line="240" w:lineRule="auto"/>
        <w:jc w:val="both"/>
        <w:rPr>
          <w:rFonts w:ascii="Calisto MT" w:hAnsi="Calisto MT" w:cs="TimesNewRomanPS-ItalicMT"/>
          <w:i/>
          <w:iCs/>
          <w:sz w:val="20"/>
          <w:szCs w:val="20"/>
        </w:rPr>
      </w:pPr>
      <w:r w:rsidRPr="00304C17">
        <w:rPr>
          <w:rStyle w:val="Rimandonotaapidipagina"/>
          <w:rFonts w:ascii="Calisto MT" w:hAnsi="Calisto MT"/>
          <w:sz w:val="20"/>
          <w:szCs w:val="20"/>
        </w:rPr>
        <w:footnoteRef/>
      </w:r>
      <w:r w:rsidRPr="00304C17">
        <w:rPr>
          <w:rFonts w:ascii="Calisto MT" w:hAnsi="Calisto MT"/>
          <w:sz w:val="20"/>
          <w:szCs w:val="20"/>
        </w:rPr>
        <w:t xml:space="preserve"> F. Imoda, </w:t>
      </w:r>
      <w:r w:rsidRPr="00304C17">
        <w:rPr>
          <w:rFonts w:ascii="Calisto MT" w:hAnsi="Calisto MT" w:cs="TimesNewRomanPS-ItalicMT"/>
          <w:i/>
          <w:iCs/>
          <w:sz w:val="20"/>
          <w:szCs w:val="20"/>
        </w:rPr>
        <w:t>Sviluppo umano: psicologia e mistero</w:t>
      </w:r>
      <w:r w:rsidRPr="00304C17">
        <w:rPr>
          <w:rFonts w:ascii="Calisto MT" w:hAnsi="Calisto MT"/>
          <w:sz w:val="20"/>
          <w:szCs w:val="20"/>
        </w:rPr>
        <w:t>, Casale Monferrato (AL) 1993.</w:t>
      </w:r>
    </w:p>
  </w:footnote>
  <w:footnote w:id="2">
    <w:p w:rsidR="00925FA2" w:rsidRPr="00304C17" w:rsidRDefault="00925FA2" w:rsidP="00304C17">
      <w:pPr>
        <w:pStyle w:val="Testonotaapidipagina"/>
        <w:jc w:val="both"/>
        <w:rPr>
          <w:rFonts w:ascii="Calisto MT" w:hAnsi="Calisto MT"/>
        </w:rPr>
      </w:pPr>
      <w:r w:rsidRPr="00304C17">
        <w:rPr>
          <w:rStyle w:val="Rimandonotaapidipagina"/>
          <w:rFonts w:ascii="Calisto MT" w:hAnsi="Calisto MT"/>
        </w:rPr>
        <w:footnoteRef/>
      </w:r>
      <w:r w:rsidRPr="00304C17">
        <w:rPr>
          <w:rFonts w:ascii="Calisto MT" w:hAnsi="Calisto MT"/>
        </w:rPr>
        <w:t xml:space="preserve"> A. Manenti, </w:t>
      </w:r>
      <w:r w:rsidRPr="00304C17">
        <w:rPr>
          <w:rFonts w:ascii="Calisto MT" w:hAnsi="Calisto MT"/>
          <w:i/>
        </w:rPr>
        <w:t>Lo sviluppo umano fra psicologia e mistero</w:t>
      </w:r>
      <w:r w:rsidRPr="00304C17">
        <w:rPr>
          <w:rFonts w:ascii="Calisto MT" w:hAnsi="Calisto MT"/>
        </w:rPr>
        <w:t xml:space="preserve">, in «Rivista di studi politici internazionali» 70 (2003), n. 3. </w:t>
      </w:r>
    </w:p>
  </w:footnote>
  <w:footnote w:id="3">
    <w:p w:rsidR="00925FA2" w:rsidRPr="00304C17" w:rsidRDefault="00925FA2" w:rsidP="00304C17">
      <w:pPr>
        <w:spacing w:after="0" w:line="240" w:lineRule="auto"/>
        <w:jc w:val="both"/>
        <w:outlineLvl w:val="2"/>
        <w:rPr>
          <w:rFonts w:ascii="Calisto MT" w:eastAsia="Times New Roman" w:hAnsi="Calisto MT"/>
          <w:b/>
          <w:bCs/>
          <w:sz w:val="20"/>
          <w:szCs w:val="20"/>
          <w:lang w:eastAsia="it-IT"/>
        </w:rPr>
      </w:pPr>
      <w:r w:rsidRPr="00304C17">
        <w:rPr>
          <w:rStyle w:val="Rimandonotaapidipagina"/>
          <w:rFonts w:ascii="Calisto MT" w:hAnsi="Calisto MT"/>
          <w:sz w:val="20"/>
          <w:szCs w:val="20"/>
        </w:rPr>
        <w:footnoteRef/>
      </w:r>
      <w:r w:rsidRPr="00304C17">
        <w:rPr>
          <w:rFonts w:ascii="Calisto MT" w:hAnsi="Calisto MT"/>
          <w:sz w:val="20"/>
          <w:szCs w:val="20"/>
        </w:rPr>
        <w:t xml:space="preserve"> A. Grün, </w:t>
      </w:r>
      <w:r w:rsidRPr="00304C17">
        <w:rPr>
          <w:rFonts w:ascii="Calisto MT" w:hAnsi="Calisto MT"/>
          <w:i/>
          <w:sz w:val="20"/>
          <w:szCs w:val="20"/>
        </w:rPr>
        <w:t xml:space="preserve">Relazioni, comunità, maturità umana e spirituale. </w:t>
      </w:r>
    </w:p>
    <w:p w:rsidR="00925FA2" w:rsidRPr="00304C17" w:rsidRDefault="00925FA2" w:rsidP="00304C17">
      <w:pPr>
        <w:pStyle w:val="Testonotaapidipagina"/>
        <w:jc w:val="both"/>
        <w:rPr>
          <w:rFonts w:ascii="Calisto MT" w:hAnsi="Calisto MT"/>
        </w:rPr>
      </w:pPr>
    </w:p>
  </w:footnote>
  <w:footnote w:id="4">
    <w:p w:rsidR="00D75BDB" w:rsidRPr="00D75BDB" w:rsidRDefault="00D75BDB" w:rsidP="00D75BDB">
      <w:pPr>
        <w:pStyle w:val="Testonotaapidipagina"/>
        <w:jc w:val="both"/>
        <w:rPr>
          <w:rFonts w:ascii="Calisto MT" w:hAnsi="Calisto MT"/>
        </w:rPr>
      </w:pPr>
      <w:r w:rsidRPr="00D75BDB">
        <w:rPr>
          <w:rStyle w:val="Rimandonotaapidipagina"/>
          <w:rFonts w:ascii="Calisto MT" w:hAnsi="Calisto MT"/>
        </w:rPr>
        <w:footnoteRef/>
      </w:r>
      <w:r w:rsidRPr="00D75BDB">
        <w:rPr>
          <w:rFonts w:ascii="Calisto MT" w:hAnsi="Calisto MT"/>
        </w:rPr>
        <w:t xml:space="preserve"> </w:t>
      </w:r>
      <w:r>
        <w:rPr>
          <w:rFonts w:ascii="Calisto MT" w:hAnsi="Calisto MT"/>
        </w:rPr>
        <w:t xml:space="preserve">Conferenza Episcopale Italiana, </w:t>
      </w:r>
      <w:r w:rsidR="005C23DD">
        <w:rPr>
          <w:rFonts w:ascii="Calisto MT" w:hAnsi="Calisto MT"/>
          <w:i/>
        </w:rPr>
        <w:t>Educare alla vita buona del Vangelo</w:t>
      </w:r>
      <w:r w:rsidR="005C23DD">
        <w:rPr>
          <w:rFonts w:ascii="Calisto MT" w:hAnsi="Calisto MT"/>
        </w:rPr>
        <w:t>. Orientamenti pastorali per il d</w:t>
      </w:r>
      <w:r w:rsidR="005C23DD">
        <w:rPr>
          <w:rFonts w:ascii="Calisto MT" w:hAnsi="Calisto MT"/>
        </w:rPr>
        <w:t>e</w:t>
      </w:r>
      <w:r w:rsidR="005C23DD">
        <w:rPr>
          <w:rFonts w:ascii="Calisto MT" w:hAnsi="Calisto MT"/>
        </w:rPr>
        <w:t>cennio 2010-2020</w:t>
      </w:r>
      <w:r>
        <w:rPr>
          <w:rFonts w:ascii="Calisto MT" w:hAnsi="Calisto MT"/>
        </w:rPr>
        <w:t>,</w:t>
      </w:r>
      <w:r w:rsidR="005C23DD">
        <w:rPr>
          <w:rFonts w:ascii="Calisto MT" w:hAnsi="Calisto MT"/>
        </w:rPr>
        <w:t xml:space="preserve"> 4 ottobre 2010, n. 28. </w:t>
      </w:r>
      <w:r w:rsidR="00CE778D">
        <w:rPr>
          <w:rFonts w:ascii="Calisto MT" w:hAnsi="Calisto MT"/>
        </w:rPr>
        <w:t xml:space="preserve">Sempre attuali le pagine di R. Guardini, </w:t>
      </w:r>
      <w:r w:rsidR="00CE778D">
        <w:rPr>
          <w:rFonts w:ascii="Calisto MT" w:hAnsi="Calisto MT"/>
          <w:i/>
        </w:rPr>
        <w:t>Le età della vita. L</w:t>
      </w:r>
      <w:r w:rsidR="00CE778D">
        <w:rPr>
          <w:rFonts w:ascii="Calisto MT" w:hAnsi="Calisto MT"/>
          <w:i/>
        </w:rPr>
        <w:t>o</w:t>
      </w:r>
      <w:r w:rsidR="00CE778D">
        <w:rPr>
          <w:rFonts w:ascii="Calisto MT" w:hAnsi="Calisto MT"/>
          <w:i/>
        </w:rPr>
        <w:t xml:space="preserve">ro significato educativo e morale </w:t>
      </w:r>
      <w:r w:rsidR="00CE778D">
        <w:rPr>
          <w:rFonts w:ascii="Calisto MT" w:hAnsi="Calisto MT"/>
        </w:rPr>
        <w:t>[1957]</w:t>
      </w:r>
      <w:r w:rsidR="00CE778D">
        <w:rPr>
          <w:rFonts w:ascii="Calisto MT" w:hAnsi="Calisto MT"/>
        </w:rPr>
        <w:t xml:space="preserve">, Milano 1992, 64-77; cf. S. Zucal, </w:t>
      </w:r>
      <w:r w:rsidR="00CE778D">
        <w:rPr>
          <w:rFonts w:ascii="Calisto MT" w:hAnsi="Calisto MT"/>
          <w:i/>
        </w:rPr>
        <w:t>Romano Guardini e le età della vita</w:t>
      </w:r>
      <w:r w:rsidR="00CE778D">
        <w:rPr>
          <w:rFonts w:ascii="Calisto MT" w:hAnsi="Calisto MT"/>
        </w:rPr>
        <w:t xml:space="preserve">, in «Parola Spirito e Vita» 49 (2004) 197-212. </w:t>
      </w:r>
    </w:p>
  </w:footnote>
  <w:footnote w:id="5">
    <w:p w:rsidR="00925FA2" w:rsidRPr="00304C17" w:rsidRDefault="00925FA2" w:rsidP="00304C17">
      <w:pPr>
        <w:spacing w:after="0" w:line="240" w:lineRule="auto"/>
        <w:jc w:val="both"/>
        <w:rPr>
          <w:rFonts w:ascii="Calisto MT" w:hAnsi="Calisto MT"/>
          <w:sz w:val="20"/>
          <w:szCs w:val="20"/>
        </w:rPr>
      </w:pPr>
      <w:r w:rsidRPr="00304C17">
        <w:rPr>
          <w:rStyle w:val="Rimandonotaapidipagina"/>
          <w:rFonts w:ascii="Calisto MT" w:hAnsi="Calisto MT"/>
          <w:sz w:val="20"/>
          <w:szCs w:val="20"/>
        </w:rPr>
        <w:footnoteRef/>
      </w:r>
      <w:r w:rsidRPr="00304C17">
        <w:rPr>
          <w:rFonts w:ascii="Calisto MT" w:hAnsi="Calisto MT"/>
          <w:sz w:val="20"/>
          <w:szCs w:val="20"/>
        </w:rPr>
        <w:t xml:space="preserve"> </w:t>
      </w:r>
      <w:r w:rsidR="00675709" w:rsidRPr="00304C17">
        <w:rPr>
          <w:rFonts w:ascii="Calisto MT" w:hAnsi="Calisto MT"/>
          <w:sz w:val="20"/>
          <w:szCs w:val="20"/>
        </w:rPr>
        <w:t>Cf. C</w:t>
      </w:r>
      <w:r w:rsidR="00D75BDB">
        <w:rPr>
          <w:rFonts w:ascii="Calisto MT" w:hAnsi="Calisto MT"/>
          <w:sz w:val="20"/>
          <w:szCs w:val="20"/>
        </w:rPr>
        <w:t xml:space="preserve">ommissione </w:t>
      </w:r>
      <w:r w:rsidR="00675709" w:rsidRPr="00304C17">
        <w:rPr>
          <w:rFonts w:ascii="Calisto MT" w:hAnsi="Calisto MT"/>
          <w:sz w:val="20"/>
          <w:szCs w:val="20"/>
        </w:rPr>
        <w:t>E</w:t>
      </w:r>
      <w:r w:rsidR="00D75BDB">
        <w:rPr>
          <w:rFonts w:ascii="Calisto MT" w:hAnsi="Calisto MT"/>
          <w:sz w:val="20"/>
          <w:szCs w:val="20"/>
        </w:rPr>
        <w:t xml:space="preserve">piscopale per la </w:t>
      </w:r>
      <w:r w:rsidR="00675709" w:rsidRPr="00304C17">
        <w:rPr>
          <w:rFonts w:ascii="Calisto MT" w:hAnsi="Calisto MT"/>
          <w:sz w:val="20"/>
          <w:szCs w:val="20"/>
        </w:rPr>
        <w:t>D</w:t>
      </w:r>
      <w:r w:rsidR="00D75BDB">
        <w:rPr>
          <w:rFonts w:ascii="Calisto MT" w:hAnsi="Calisto MT"/>
          <w:sz w:val="20"/>
          <w:szCs w:val="20"/>
        </w:rPr>
        <w:t>ottrina della fede, l’</w:t>
      </w:r>
      <w:r w:rsidR="00675709" w:rsidRPr="00304C17">
        <w:rPr>
          <w:rFonts w:ascii="Calisto MT" w:hAnsi="Calisto MT"/>
          <w:sz w:val="20"/>
          <w:szCs w:val="20"/>
        </w:rPr>
        <w:t>A</w:t>
      </w:r>
      <w:r w:rsidR="00D75BDB">
        <w:rPr>
          <w:rFonts w:ascii="Calisto MT" w:hAnsi="Calisto MT"/>
          <w:sz w:val="20"/>
          <w:szCs w:val="20"/>
        </w:rPr>
        <w:t xml:space="preserve">nnuncio e la </w:t>
      </w:r>
      <w:r w:rsidR="00675709" w:rsidRPr="00304C17">
        <w:rPr>
          <w:rFonts w:ascii="Calisto MT" w:hAnsi="Calisto MT"/>
          <w:sz w:val="20"/>
          <w:szCs w:val="20"/>
        </w:rPr>
        <w:t>C</w:t>
      </w:r>
      <w:r w:rsidR="00D75BDB">
        <w:rPr>
          <w:rFonts w:ascii="Calisto MT" w:hAnsi="Calisto MT"/>
          <w:sz w:val="20"/>
          <w:szCs w:val="20"/>
        </w:rPr>
        <w:t>atechesi</w:t>
      </w:r>
      <w:r w:rsidR="00675709" w:rsidRPr="00304C17">
        <w:rPr>
          <w:rFonts w:ascii="Calisto MT" w:hAnsi="Calisto MT"/>
          <w:sz w:val="20"/>
          <w:szCs w:val="20"/>
        </w:rPr>
        <w:t xml:space="preserve">, </w:t>
      </w:r>
      <w:r w:rsidR="00675709" w:rsidRPr="00304C17">
        <w:rPr>
          <w:rStyle w:val="doctitolo"/>
          <w:rFonts w:ascii="Calisto MT" w:hAnsi="Calisto MT"/>
          <w:i/>
          <w:sz w:val="20"/>
          <w:szCs w:val="20"/>
        </w:rPr>
        <w:t>Annuncio e cat</w:t>
      </w:r>
      <w:r w:rsidR="00675709" w:rsidRPr="00304C17">
        <w:rPr>
          <w:rStyle w:val="doctitolo"/>
          <w:rFonts w:ascii="Calisto MT" w:hAnsi="Calisto MT"/>
          <w:i/>
          <w:sz w:val="20"/>
          <w:szCs w:val="20"/>
        </w:rPr>
        <w:t>e</w:t>
      </w:r>
      <w:r w:rsidR="00675709" w:rsidRPr="00304C17">
        <w:rPr>
          <w:rStyle w:val="doctitolo"/>
          <w:rFonts w:ascii="Calisto MT" w:hAnsi="Calisto MT"/>
          <w:i/>
          <w:sz w:val="20"/>
          <w:szCs w:val="20"/>
        </w:rPr>
        <w:t>chesi per la vita cristiana</w:t>
      </w:r>
      <w:r w:rsidR="00675709" w:rsidRPr="00304C17">
        <w:rPr>
          <w:rFonts w:ascii="Calisto MT" w:hAnsi="Calisto MT"/>
          <w:sz w:val="20"/>
          <w:szCs w:val="20"/>
        </w:rPr>
        <w:t xml:space="preserve">. </w:t>
      </w:r>
      <w:r w:rsidR="00675709" w:rsidRPr="00304C17">
        <w:rPr>
          <w:rStyle w:val="docsottotitolo"/>
          <w:rFonts w:ascii="Calisto MT" w:hAnsi="Calisto MT"/>
          <w:sz w:val="20"/>
          <w:szCs w:val="20"/>
        </w:rPr>
        <w:t>Lettera alle comunità, ai presbiteri e ai catechisti nel quarantesimo del D</w:t>
      </w:r>
      <w:r w:rsidR="00675709" w:rsidRPr="00304C17">
        <w:rPr>
          <w:rStyle w:val="docsottotitolo"/>
          <w:rFonts w:ascii="Calisto MT" w:hAnsi="Calisto MT"/>
          <w:sz w:val="20"/>
          <w:szCs w:val="20"/>
        </w:rPr>
        <w:t>o</w:t>
      </w:r>
      <w:r w:rsidR="00675709" w:rsidRPr="00304C17">
        <w:rPr>
          <w:rStyle w:val="docsottotitolo"/>
          <w:rFonts w:ascii="Calisto MT" w:hAnsi="Calisto MT"/>
          <w:sz w:val="20"/>
          <w:szCs w:val="20"/>
        </w:rPr>
        <w:t>cumento di base Il rinnovamento della cat</w:t>
      </w:r>
      <w:r w:rsidR="00675709" w:rsidRPr="00304C17">
        <w:rPr>
          <w:rStyle w:val="docsottotitolo"/>
          <w:rFonts w:ascii="Calisto MT" w:hAnsi="Calisto MT"/>
          <w:sz w:val="20"/>
          <w:szCs w:val="20"/>
        </w:rPr>
        <w:t>e</w:t>
      </w:r>
      <w:r w:rsidR="00675709" w:rsidRPr="00304C17">
        <w:rPr>
          <w:rStyle w:val="docsottotitolo"/>
          <w:rFonts w:ascii="Calisto MT" w:hAnsi="Calisto MT"/>
          <w:sz w:val="20"/>
          <w:szCs w:val="20"/>
        </w:rPr>
        <w:t>chesi, 4 aprile 2010,</w:t>
      </w:r>
      <w:r w:rsidR="00D75BDB">
        <w:rPr>
          <w:rStyle w:val="docsottotitolo"/>
          <w:rFonts w:ascii="Calisto MT" w:hAnsi="Calisto MT"/>
          <w:sz w:val="20"/>
          <w:szCs w:val="20"/>
        </w:rPr>
        <w:t xml:space="preserve"> </w:t>
      </w:r>
      <w:r w:rsidR="00675709" w:rsidRPr="00304C17">
        <w:rPr>
          <w:rFonts w:ascii="Calisto MT" w:hAnsi="Calisto MT"/>
          <w:sz w:val="20"/>
          <w:szCs w:val="20"/>
        </w:rPr>
        <w:t>n. 17.</w:t>
      </w:r>
    </w:p>
  </w:footnote>
  <w:footnote w:id="6">
    <w:p w:rsidR="00925FA2" w:rsidRPr="00304C17" w:rsidRDefault="00925FA2" w:rsidP="00304C17">
      <w:pPr>
        <w:pStyle w:val="Testonotaapidipagina"/>
        <w:jc w:val="both"/>
        <w:rPr>
          <w:rFonts w:ascii="Calisto MT" w:hAnsi="Calisto MT"/>
        </w:rPr>
      </w:pPr>
      <w:r w:rsidRPr="00304C17">
        <w:rPr>
          <w:rStyle w:val="Rimandonotaapidipagina"/>
          <w:rFonts w:ascii="Calisto MT" w:hAnsi="Calisto MT"/>
        </w:rPr>
        <w:footnoteRef/>
      </w:r>
      <w:r w:rsidRPr="00304C17">
        <w:rPr>
          <w:rFonts w:ascii="Calisto MT" w:hAnsi="Calisto MT"/>
        </w:rPr>
        <w:t xml:space="preserve"> Cf. G. Meiattini, Lectio divina </w:t>
      </w:r>
      <w:r w:rsidRPr="00304C17">
        <w:rPr>
          <w:rFonts w:ascii="Calisto MT" w:hAnsi="Calisto MT"/>
          <w:i/>
        </w:rPr>
        <w:t xml:space="preserve">su </w:t>
      </w:r>
      <w:r w:rsidRPr="00304C17">
        <w:rPr>
          <w:rFonts w:ascii="Calisto MT" w:hAnsi="Calisto MT"/>
        </w:rPr>
        <w:t xml:space="preserve">Gal </w:t>
      </w:r>
      <w:r w:rsidRPr="00304C17">
        <w:rPr>
          <w:rFonts w:ascii="Calisto MT" w:hAnsi="Calisto MT"/>
          <w:i/>
        </w:rPr>
        <w:t>4,17</w:t>
      </w:r>
      <w:r w:rsidRPr="00304C17">
        <w:rPr>
          <w:rFonts w:ascii="Calisto MT" w:hAnsi="Calisto MT"/>
        </w:rPr>
        <w:t xml:space="preserve">, </w:t>
      </w:r>
      <w:hyperlink r:id="rId1" w:history="1">
        <w:r w:rsidRPr="00304C17">
          <w:rPr>
            <w:rStyle w:val="Collegamentoipertestuale"/>
            <w:rFonts w:ascii="Calisto MT" w:hAnsi="Calisto MT"/>
            <w:color w:val="auto"/>
          </w:rPr>
          <w:t>http://www.chiesacattolica.it/pls/cci_new_v3/V3_S2EW_CONSULTAZIONE.mostra_pagina?id_pagina=34641&amp;rifi=guest&amp;rifp=guest</w:t>
        </w:r>
      </w:hyperlink>
      <w:r w:rsidRPr="00304C17">
        <w:rPr>
          <w:rFonts w:ascii="Calisto MT" w:hAnsi="Calisto MT"/>
        </w:rPr>
        <w:t xml:space="preserve">. </w:t>
      </w:r>
    </w:p>
  </w:footnote>
  <w:footnote w:id="7">
    <w:p w:rsidR="00925FA2" w:rsidRPr="00304C17" w:rsidRDefault="00925FA2" w:rsidP="00304C17">
      <w:pPr>
        <w:pStyle w:val="Testonotaapidipagina"/>
        <w:jc w:val="both"/>
        <w:rPr>
          <w:rFonts w:ascii="Calisto MT" w:hAnsi="Calisto MT"/>
        </w:rPr>
      </w:pPr>
      <w:r w:rsidRPr="00304C17">
        <w:rPr>
          <w:rStyle w:val="Rimandonotaapidipagina"/>
          <w:rFonts w:ascii="Calisto MT" w:hAnsi="Calisto MT"/>
        </w:rPr>
        <w:footnoteRef/>
      </w:r>
      <w:r w:rsidRPr="00304C17">
        <w:rPr>
          <w:rFonts w:ascii="Calisto MT" w:hAnsi="Calisto MT"/>
        </w:rPr>
        <w:t xml:space="preserve"> G. Moioli, </w:t>
      </w:r>
      <w:r w:rsidRPr="00304C17">
        <w:rPr>
          <w:rFonts w:ascii="Calisto MT" w:hAnsi="Calisto MT"/>
          <w:i/>
        </w:rPr>
        <w:t>Il discepolo</w:t>
      </w:r>
      <w:r w:rsidRPr="00304C17">
        <w:rPr>
          <w:rFonts w:ascii="Calisto MT" w:hAnsi="Calisto MT"/>
        </w:rPr>
        <w:t>, Milano 2000, 49-52.</w:t>
      </w:r>
    </w:p>
  </w:footnote>
  <w:footnote w:id="8">
    <w:p w:rsidR="00925FA2" w:rsidRPr="00304C17" w:rsidRDefault="00925FA2" w:rsidP="00304C17">
      <w:pPr>
        <w:pStyle w:val="Testonotaapidipagina"/>
        <w:jc w:val="both"/>
        <w:rPr>
          <w:rFonts w:ascii="Calisto MT" w:hAnsi="Calisto MT"/>
        </w:rPr>
      </w:pPr>
      <w:r w:rsidRPr="00304C17">
        <w:rPr>
          <w:rStyle w:val="Rimandonotaapidipagina"/>
          <w:rFonts w:ascii="Calisto MT" w:hAnsi="Calisto MT"/>
        </w:rPr>
        <w:footnoteRef/>
      </w:r>
      <w:r w:rsidRPr="00304C17">
        <w:rPr>
          <w:rFonts w:ascii="Calisto MT" w:hAnsi="Calisto MT"/>
        </w:rPr>
        <w:t xml:space="preserve"> Per l’interpretazione di questo brano si può vedere J.N. Aletti, </w:t>
      </w:r>
      <w:r w:rsidRPr="00304C17">
        <w:rPr>
          <w:rFonts w:ascii="Calisto MT" w:hAnsi="Calisto MT"/>
          <w:i/>
        </w:rPr>
        <w:t>Il racconto come teologia. Studio narr</w:t>
      </w:r>
      <w:r w:rsidRPr="00304C17">
        <w:rPr>
          <w:rFonts w:ascii="Calisto MT" w:hAnsi="Calisto MT"/>
          <w:i/>
        </w:rPr>
        <w:t>a</w:t>
      </w:r>
      <w:r w:rsidRPr="00304C17">
        <w:rPr>
          <w:rFonts w:ascii="Calisto MT" w:hAnsi="Calisto MT"/>
          <w:i/>
        </w:rPr>
        <w:t>tivo del terzo Vangelo e del libro degli Atti degli Apostoli,</w:t>
      </w:r>
      <w:r w:rsidRPr="00304C17">
        <w:rPr>
          <w:rFonts w:ascii="Calisto MT" w:hAnsi="Calisto MT"/>
        </w:rPr>
        <w:t xml:space="preserve"> Roma 1996, 37-42.</w:t>
      </w:r>
    </w:p>
  </w:footnote>
  <w:footnote w:id="9">
    <w:p w:rsidR="00925FA2" w:rsidRPr="00304C17" w:rsidRDefault="00925FA2" w:rsidP="00304C17">
      <w:pPr>
        <w:pStyle w:val="Testonotaapidipagina"/>
        <w:ind w:right="-1"/>
        <w:jc w:val="both"/>
        <w:rPr>
          <w:rFonts w:ascii="Calisto MT" w:hAnsi="Calisto MT"/>
        </w:rPr>
      </w:pPr>
      <w:r w:rsidRPr="00304C17">
        <w:rPr>
          <w:rStyle w:val="Rimandonotaapidipagina"/>
          <w:rFonts w:ascii="Calisto MT" w:hAnsi="Calisto MT"/>
        </w:rPr>
        <w:footnoteRef/>
      </w:r>
      <w:r w:rsidRPr="00304C17">
        <w:rPr>
          <w:rFonts w:ascii="Calisto MT" w:hAnsi="Calisto MT"/>
        </w:rPr>
        <w:t xml:space="preserve"> Cf. </w:t>
      </w:r>
      <w:r w:rsidRPr="00271BC0">
        <w:rPr>
          <w:rFonts w:ascii="Calisto MT" w:hAnsi="Calisto MT"/>
        </w:rPr>
        <w:t>G. Benzi</w:t>
      </w:r>
      <w:r w:rsidRPr="00304C17">
        <w:rPr>
          <w:rFonts w:ascii="Calisto MT" w:hAnsi="Calisto MT"/>
        </w:rPr>
        <w:t xml:space="preserve">, </w:t>
      </w:r>
      <w:r w:rsidRPr="00304C17">
        <w:rPr>
          <w:rFonts w:ascii="Calisto MT" w:hAnsi="Calisto MT"/>
          <w:i/>
        </w:rPr>
        <w:t>Il Servo Sofferente, figura di Cristo. Linee per una lettura esegetica e teologica dei Canti del Se</w:t>
      </w:r>
      <w:r w:rsidRPr="00304C17">
        <w:rPr>
          <w:rFonts w:ascii="Calisto MT" w:hAnsi="Calisto MT"/>
          <w:i/>
        </w:rPr>
        <w:t>r</w:t>
      </w:r>
      <w:r w:rsidRPr="00304C17">
        <w:rPr>
          <w:rFonts w:ascii="Calisto MT" w:hAnsi="Calisto MT"/>
          <w:i/>
        </w:rPr>
        <w:t>vo di Isaia</w:t>
      </w:r>
      <w:r w:rsidRPr="00304C17">
        <w:rPr>
          <w:rFonts w:ascii="Calisto MT" w:hAnsi="Calisto MT"/>
        </w:rPr>
        <w:t xml:space="preserve">, in </w:t>
      </w:r>
      <w:r w:rsidRPr="00304C17">
        <w:rPr>
          <w:rFonts w:ascii="Calisto MT" w:hAnsi="Calisto MT" w:cs="Times New Roman"/>
        </w:rPr>
        <w:t>«</w:t>
      </w:r>
      <w:r w:rsidRPr="00304C17">
        <w:rPr>
          <w:rFonts w:ascii="Calisto MT" w:hAnsi="Calisto MT"/>
        </w:rPr>
        <w:t>Rivista di teologia dell’Evangelizzazione</w:t>
      </w:r>
      <w:r w:rsidRPr="00304C17">
        <w:rPr>
          <w:rFonts w:ascii="Calisto MT" w:hAnsi="Calisto MT" w:cs="Times New Roman"/>
        </w:rPr>
        <w:t>»</w:t>
      </w:r>
      <w:r w:rsidRPr="00304C17">
        <w:rPr>
          <w:rFonts w:ascii="Calisto MT" w:hAnsi="Calisto MT"/>
        </w:rPr>
        <w:t xml:space="preserve"> 3 (1999) 211-229. Beauchamp fa notare come qui si debba supporre una lettura contestuale che inserisce il IV Canto nei testi vicini: ad esempio </w:t>
      </w:r>
      <w:r w:rsidRPr="00304C17">
        <w:rPr>
          <w:rFonts w:ascii="Calisto MT" w:hAnsi="Calisto MT"/>
          <w:i/>
        </w:rPr>
        <w:t>Is</w:t>
      </w:r>
      <w:r w:rsidRPr="00304C17">
        <w:rPr>
          <w:rFonts w:ascii="Calisto MT" w:hAnsi="Calisto MT"/>
        </w:rPr>
        <w:t xml:space="preserve"> 54,1 oppure 56,1 (la promessa agli eunuchi); si veda anche </w:t>
      </w:r>
      <w:r w:rsidRPr="00304C17">
        <w:rPr>
          <w:rFonts w:ascii="Calisto MT" w:hAnsi="Calisto MT"/>
          <w:i/>
        </w:rPr>
        <w:t>Sap</w:t>
      </w:r>
      <w:r w:rsidRPr="00304C17">
        <w:rPr>
          <w:rFonts w:ascii="Calisto MT" w:hAnsi="Calisto MT"/>
        </w:rPr>
        <w:t xml:space="preserve"> 3,13-15; cf. P. Bea</w:t>
      </w:r>
      <w:r w:rsidRPr="00304C17">
        <w:rPr>
          <w:rFonts w:ascii="Calisto MT" w:hAnsi="Calisto MT"/>
        </w:rPr>
        <w:t>u</w:t>
      </w:r>
      <w:r w:rsidRPr="00304C17">
        <w:rPr>
          <w:rFonts w:ascii="Calisto MT" w:hAnsi="Calisto MT"/>
        </w:rPr>
        <w:t xml:space="preserve">champ, </w:t>
      </w:r>
      <w:r w:rsidRPr="00304C17">
        <w:rPr>
          <w:rFonts w:ascii="Calisto MT" w:hAnsi="Calisto MT"/>
          <w:i/>
        </w:rPr>
        <w:t>Lecture et relectures du quatrième chant du Serviteur: d’Isaie à Jean</w:t>
      </w:r>
      <w:r w:rsidRPr="00304C17">
        <w:rPr>
          <w:rFonts w:ascii="Calisto MT" w:hAnsi="Calisto MT"/>
        </w:rPr>
        <w:t xml:space="preserve">, in J. Vermeylen (ed.), </w:t>
      </w:r>
      <w:r w:rsidRPr="00304C17">
        <w:rPr>
          <w:rFonts w:ascii="Calisto MT" w:hAnsi="Calisto MT"/>
          <w:i/>
        </w:rPr>
        <w:t xml:space="preserve">The book of Isaiah. </w:t>
      </w:r>
      <w:r w:rsidRPr="00304C17">
        <w:rPr>
          <w:rFonts w:ascii="Calisto MT" w:hAnsi="Calisto MT"/>
          <w:i/>
          <w:lang w:val="en-GB"/>
        </w:rPr>
        <w:t>Les or</w:t>
      </w:r>
      <w:r w:rsidRPr="00304C17">
        <w:rPr>
          <w:rFonts w:ascii="Calisto MT" w:hAnsi="Calisto MT"/>
          <w:i/>
          <w:lang w:val="en-GB"/>
        </w:rPr>
        <w:t>a</w:t>
      </w:r>
      <w:r w:rsidRPr="00304C17">
        <w:rPr>
          <w:rFonts w:ascii="Calisto MT" w:hAnsi="Calisto MT"/>
          <w:i/>
          <w:lang w:val="en-GB"/>
        </w:rPr>
        <w:t>cles et leurs relectures unité et complexité de l’ouvrage,</w:t>
      </w:r>
      <w:r w:rsidRPr="00304C17">
        <w:rPr>
          <w:rFonts w:ascii="Calisto MT" w:hAnsi="Calisto MT"/>
          <w:lang w:val="en-GB"/>
        </w:rPr>
        <w:t xml:space="preserve"> Leuven 1989, 325-355. </w:t>
      </w:r>
      <w:r w:rsidRPr="00304C17">
        <w:rPr>
          <w:rFonts w:ascii="Calisto MT" w:hAnsi="Calisto MT"/>
        </w:rPr>
        <w:t>La domanda dell’eunuco: «cosa mi impedisce di essere battezzato?</w:t>
      </w:r>
      <w:r w:rsidRPr="00304C17">
        <w:rPr>
          <w:rFonts w:ascii="Calisto MT" w:hAnsi="Calisto MT"/>
          <w:i/>
        </w:rPr>
        <w:t>»</w:t>
      </w:r>
      <w:r w:rsidRPr="00304C17">
        <w:rPr>
          <w:rFonts w:ascii="Calisto MT" w:hAnsi="Calisto MT"/>
        </w:rPr>
        <w:t xml:space="preserve"> potrebbe fare riferimento al timore di una re</w:t>
      </w:r>
      <w:r w:rsidRPr="00304C17">
        <w:rPr>
          <w:rFonts w:ascii="Calisto MT" w:hAnsi="Calisto MT"/>
        </w:rPr>
        <w:t>i</w:t>
      </w:r>
      <w:r w:rsidRPr="00304C17">
        <w:rPr>
          <w:rFonts w:ascii="Calisto MT" w:hAnsi="Calisto MT"/>
        </w:rPr>
        <w:t>terata escl</w:t>
      </w:r>
      <w:r w:rsidRPr="00304C17">
        <w:rPr>
          <w:rFonts w:ascii="Calisto MT" w:hAnsi="Calisto MT"/>
        </w:rPr>
        <w:t>u</w:t>
      </w:r>
      <w:r w:rsidRPr="00304C17">
        <w:rPr>
          <w:rFonts w:ascii="Calisto MT" w:hAnsi="Calisto MT"/>
        </w:rPr>
        <w:t>sione dal culto.</w:t>
      </w:r>
    </w:p>
  </w:footnote>
  <w:footnote w:id="10">
    <w:p w:rsidR="00925FA2" w:rsidRPr="00304C17" w:rsidRDefault="00925FA2" w:rsidP="00304C17">
      <w:pPr>
        <w:pStyle w:val="Testonotaapidipagina"/>
        <w:ind w:right="-1"/>
        <w:jc w:val="both"/>
        <w:rPr>
          <w:rFonts w:ascii="Calisto MT" w:hAnsi="Calisto MT"/>
        </w:rPr>
      </w:pPr>
      <w:r w:rsidRPr="00304C17">
        <w:rPr>
          <w:rStyle w:val="Rimandonotaapidipagina"/>
          <w:rFonts w:ascii="Calisto MT" w:hAnsi="Calisto MT"/>
        </w:rPr>
        <w:footnoteRef/>
      </w:r>
      <w:r w:rsidRPr="00304C17">
        <w:rPr>
          <w:rFonts w:ascii="Calisto MT" w:hAnsi="Calisto MT"/>
        </w:rPr>
        <w:t xml:space="preserve"> Il contesto di questo brano è quello del terzo annuncio della Passione. Si veda P. Beauchamp, </w:t>
      </w:r>
      <w:r w:rsidRPr="00304C17">
        <w:rPr>
          <w:rFonts w:ascii="Calisto MT" w:hAnsi="Calisto MT"/>
          <w:i/>
        </w:rPr>
        <w:t>Le Deutéro-Isaïe dans le cadre de l’alliance</w:t>
      </w:r>
      <w:r w:rsidRPr="00304C17">
        <w:rPr>
          <w:rFonts w:ascii="Calisto MT" w:hAnsi="Calisto MT"/>
        </w:rPr>
        <w:t>, Fourvière-Lyon 1970, 49.</w:t>
      </w:r>
    </w:p>
  </w:footnote>
  <w:footnote w:id="11">
    <w:p w:rsidR="00925FA2" w:rsidRPr="00304C17" w:rsidRDefault="00925FA2" w:rsidP="00304C17">
      <w:pPr>
        <w:pStyle w:val="Testonotaapidipagina"/>
        <w:ind w:right="-1"/>
        <w:jc w:val="both"/>
        <w:rPr>
          <w:rFonts w:ascii="Calisto MT" w:hAnsi="Calisto MT"/>
        </w:rPr>
      </w:pPr>
      <w:r w:rsidRPr="00304C17">
        <w:rPr>
          <w:rStyle w:val="Rimandonotaapidipagina"/>
          <w:rFonts w:ascii="Calisto MT" w:hAnsi="Calisto MT"/>
        </w:rPr>
        <w:footnoteRef/>
      </w:r>
      <w:r w:rsidRPr="00304C17">
        <w:rPr>
          <w:rFonts w:ascii="Calisto MT" w:hAnsi="Calisto MT"/>
        </w:rPr>
        <w:t xml:space="preserve"> Cf., per esempio, </w:t>
      </w:r>
      <w:r w:rsidRPr="00304C17">
        <w:rPr>
          <w:rFonts w:ascii="Calisto MT" w:hAnsi="Calisto MT"/>
          <w:i/>
        </w:rPr>
        <w:t>Gv</w:t>
      </w:r>
      <w:r w:rsidRPr="00304C17">
        <w:rPr>
          <w:rFonts w:ascii="Calisto MT" w:hAnsi="Calisto MT"/>
        </w:rPr>
        <w:t xml:space="preserve"> 12,37-50 e lo scopo “introduttorio” che hanno questi versetti con il racconto della Passione di Gesù. Si veda anche la lunga citazione di </w:t>
      </w:r>
      <w:r w:rsidRPr="00304C17">
        <w:rPr>
          <w:rFonts w:ascii="Calisto MT" w:hAnsi="Calisto MT"/>
          <w:i/>
        </w:rPr>
        <w:t>Is</w:t>
      </w:r>
      <w:r w:rsidRPr="00304C17">
        <w:rPr>
          <w:rFonts w:ascii="Calisto MT" w:hAnsi="Calisto MT"/>
        </w:rPr>
        <w:t xml:space="preserve"> 53,1 che Clemente fa nella sua Lettera ai Corinzi (16,3) (cf. M. Simonetti, </w:t>
      </w:r>
      <w:r w:rsidRPr="00304C17">
        <w:rPr>
          <w:rFonts w:ascii="Calisto MT" w:hAnsi="Calisto MT"/>
          <w:i/>
        </w:rPr>
        <w:t xml:space="preserve">Lettera e/o allegoria. Un contributo alla storia dell'esegesi patristica, </w:t>
      </w:r>
      <w:r w:rsidRPr="00304C17">
        <w:rPr>
          <w:rFonts w:ascii="Calisto MT" w:hAnsi="Calisto MT"/>
        </w:rPr>
        <w:t xml:space="preserve"> Roma 1985, 26). Si veda anche F. Festorazzi, </w:t>
      </w:r>
      <w:r w:rsidRPr="00304C17">
        <w:rPr>
          <w:rFonts w:ascii="Calisto MT" w:hAnsi="Calisto MT"/>
          <w:i/>
        </w:rPr>
        <w:t>Gesù e il Servo Sofferente di Jahvé</w:t>
      </w:r>
      <w:r w:rsidRPr="00304C17">
        <w:rPr>
          <w:rFonts w:ascii="Calisto MT" w:hAnsi="Calisto MT"/>
        </w:rPr>
        <w:t xml:space="preserve">, in G. de Gennaro (a cura di), </w:t>
      </w:r>
      <w:r w:rsidRPr="00304C17">
        <w:rPr>
          <w:rFonts w:ascii="Calisto MT" w:hAnsi="Calisto MT"/>
          <w:i/>
        </w:rPr>
        <w:t>L’Antico Testamento interpretato dal  Nuovo: il Messia</w:t>
      </w:r>
      <w:r w:rsidRPr="00304C17">
        <w:rPr>
          <w:rFonts w:ascii="Calisto MT" w:hAnsi="Calisto MT"/>
        </w:rPr>
        <w:t>, Studio Biblico Teologico Aquilano, N</w:t>
      </w:r>
      <w:r w:rsidRPr="00304C17">
        <w:rPr>
          <w:rFonts w:ascii="Calisto MT" w:hAnsi="Calisto MT"/>
        </w:rPr>
        <w:t>a</w:t>
      </w:r>
      <w:r w:rsidRPr="00304C17">
        <w:rPr>
          <w:rFonts w:ascii="Calisto MT" w:hAnsi="Calisto MT"/>
        </w:rPr>
        <w:t>poli 1985, 407-416.</w:t>
      </w:r>
    </w:p>
  </w:footnote>
  <w:footnote w:id="12">
    <w:p w:rsidR="00925FA2" w:rsidRPr="00304C17" w:rsidRDefault="00925FA2" w:rsidP="00304C17">
      <w:pPr>
        <w:pStyle w:val="Testonotaapidipagina"/>
        <w:jc w:val="both"/>
        <w:rPr>
          <w:rFonts w:ascii="Calisto MT" w:hAnsi="Calisto MT" w:cs="Times New Roman"/>
        </w:rPr>
      </w:pPr>
      <w:r w:rsidRPr="00304C17">
        <w:rPr>
          <w:rStyle w:val="Rimandonotaapidipagina"/>
          <w:rFonts w:ascii="Calisto MT" w:hAnsi="Calisto MT"/>
        </w:rPr>
        <w:footnoteRef/>
      </w:r>
      <w:r w:rsidRPr="00304C17">
        <w:rPr>
          <w:rFonts w:ascii="Calisto MT" w:hAnsi="Calisto MT"/>
        </w:rPr>
        <w:t xml:space="preserve"> </w:t>
      </w:r>
      <w:r w:rsidRPr="00304C17">
        <w:rPr>
          <w:rFonts w:ascii="Calisto MT" w:hAnsi="Calisto MT" w:cs="Times New Roman"/>
        </w:rPr>
        <w:t xml:space="preserve">G. Moioli, </w:t>
      </w:r>
      <w:r w:rsidRPr="00304C17">
        <w:rPr>
          <w:rFonts w:ascii="Calisto MT" w:hAnsi="Calisto MT" w:cs="Times New Roman"/>
          <w:i/>
        </w:rPr>
        <w:t>Il discepolo</w:t>
      </w:r>
      <w:r w:rsidRPr="00304C17">
        <w:rPr>
          <w:rFonts w:ascii="Calisto MT" w:hAnsi="Calisto MT" w:cs="Times New Roman"/>
        </w:rPr>
        <w:t xml:space="preserve">, 31-48. </w:t>
      </w:r>
    </w:p>
  </w:footnote>
  <w:footnote w:id="13">
    <w:p w:rsidR="00925FA2" w:rsidRPr="00304C17" w:rsidRDefault="00925FA2" w:rsidP="00304C17">
      <w:pPr>
        <w:pStyle w:val="Titolo1"/>
        <w:spacing w:before="0" w:beforeAutospacing="0" w:after="0" w:afterAutospacing="0"/>
        <w:jc w:val="both"/>
        <w:rPr>
          <w:rFonts w:ascii="Calisto MT" w:hAnsi="Calisto MT"/>
          <w:sz w:val="20"/>
          <w:szCs w:val="20"/>
        </w:rPr>
      </w:pPr>
      <w:r w:rsidRPr="00304C17">
        <w:rPr>
          <w:rStyle w:val="Rimandonotaapidipagina"/>
          <w:rFonts w:ascii="Calisto MT" w:hAnsi="Calisto MT"/>
          <w:sz w:val="20"/>
          <w:szCs w:val="20"/>
        </w:rPr>
        <w:footnoteRef/>
      </w:r>
      <w:r w:rsidRPr="00304C17">
        <w:rPr>
          <w:rFonts w:ascii="Calisto MT" w:hAnsi="Calisto MT"/>
          <w:sz w:val="20"/>
          <w:szCs w:val="20"/>
        </w:rPr>
        <w:t xml:space="preserve"> </w:t>
      </w:r>
      <w:r w:rsidRPr="00304C17">
        <w:rPr>
          <w:rFonts w:ascii="Calisto MT" w:hAnsi="Calisto MT"/>
          <w:b w:val="0"/>
          <w:sz w:val="20"/>
          <w:szCs w:val="20"/>
        </w:rPr>
        <w:t xml:space="preserve">G. Moioli, </w:t>
      </w:r>
      <w:r w:rsidR="00D03C15">
        <w:rPr>
          <w:rFonts w:ascii="Calisto MT" w:hAnsi="Calisto MT"/>
          <w:b w:val="0"/>
          <w:i/>
          <w:sz w:val="20"/>
          <w:szCs w:val="20"/>
        </w:rPr>
        <w:t>L’</w:t>
      </w:r>
      <w:r w:rsidRPr="00304C17">
        <w:rPr>
          <w:rFonts w:ascii="Calisto MT" w:hAnsi="Calisto MT"/>
          <w:b w:val="0"/>
          <w:i/>
          <w:sz w:val="20"/>
          <w:szCs w:val="20"/>
        </w:rPr>
        <w:t>esperienza cristiana di Teresa</w:t>
      </w:r>
      <w:r w:rsidR="004D4A1A" w:rsidRPr="00304C17">
        <w:rPr>
          <w:rFonts w:ascii="Calisto MT" w:hAnsi="Calisto MT"/>
          <w:b w:val="0"/>
          <w:i/>
          <w:sz w:val="20"/>
          <w:szCs w:val="20"/>
        </w:rPr>
        <w:t xml:space="preserve"> di Lisieux. Note introduttive</w:t>
      </w:r>
      <w:r w:rsidR="004D4A1A" w:rsidRPr="00304C17">
        <w:rPr>
          <w:rFonts w:ascii="Calisto MT" w:hAnsi="Calisto MT"/>
          <w:b w:val="0"/>
          <w:sz w:val="20"/>
          <w:szCs w:val="20"/>
        </w:rPr>
        <w:t>,</w:t>
      </w:r>
      <w:r w:rsidRPr="00304C17">
        <w:rPr>
          <w:rFonts w:ascii="Calisto MT" w:hAnsi="Calisto MT"/>
          <w:b w:val="0"/>
          <w:sz w:val="20"/>
          <w:szCs w:val="20"/>
        </w:rPr>
        <w:t xml:space="preserve"> Milano 1998.</w:t>
      </w:r>
    </w:p>
  </w:footnote>
  <w:footnote w:id="14">
    <w:p w:rsidR="00925FA2" w:rsidRPr="00304C17" w:rsidRDefault="00925FA2" w:rsidP="00304C17">
      <w:pPr>
        <w:pStyle w:val="Testonotaapidipagina"/>
        <w:jc w:val="both"/>
        <w:rPr>
          <w:rFonts w:ascii="Calisto MT" w:hAnsi="Calisto MT"/>
        </w:rPr>
      </w:pPr>
      <w:r w:rsidRPr="00304C17">
        <w:rPr>
          <w:rStyle w:val="Rimandonotaapidipagina"/>
          <w:rFonts w:ascii="Calisto MT" w:hAnsi="Calisto MT" w:cs="Times New Roman"/>
        </w:rPr>
        <w:footnoteRef/>
      </w:r>
      <w:r w:rsidRPr="00304C17">
        <w:rPr>
          <w:rFonts w:ascii="Calisto MT" w:hAnsi="Calisto MT" w:cs="Times New Roman"/>
        </w:rPr>
        <w:t xml:space="preserve"> </w:t>
      </w:r>
      <w:r w:rsidRPr="00304C17">
        <w:rPr>
          <w:rFonts w:ascii="Calisto MT" w:hAnsi="Calisto MT" w:cs="Times New Roman"/>
          <w:i/>
        </w:rPr>
        <w:t>Manoscritto</w:t>
      </w:r>
      <w:r w:rsidRPr="00304C17">
        <w:rPr>
          <w:rFonts w:ascii="Calisto MT" w:hAnsi="Calisto MT" w:cs="Times New Roman"/>
        </w:rPr>
        <w:t xml:space="preserve"> A, 99</w:t>
      </w:r>
      <w:r w:rsidRPr="00304C17">
        <w:rPr>
          <w:rFonts w:ascii="Calisto MT" w:hAnsi="Calisto MT"/>
        </w:rPr>
        <w:t xml:space="preserve">. </w:t>
      </w:r>
    </w:p>
  </w:footnote>
  <w:footnote w:id="15">
    <w:p w:rsidR="00925FA2" w:rsidRPr="00304C17" w:rsidRDefault="00925FA2" w:rsidP="00304C17">
      <w:pPr>
        <w:pStyle w:val="Testonotaapidipagina"/>
        <w:jc w:val="both"/>
        <w:rPr>
          <w:rFonts w:ascii="Calisto MT" w:hAnsi="Calisto MT"/>
        </w:rPr>
      </w:pPr>
      <w:r w:rsidRPr="00304C17">
        <w:rPr>
          <w:rStyle w:val="Rimandonotaapidipagina"/>
          <w:rFonts w:ascii="Calisto MT" w:hAnsi="Calisto MT"/>
        </w:rPr>
        <w:footnoteRef/>
      </w:r>
      <w:r w:rsidRPr="00304C17">
        <w:rPr>
          <w:rFonts w:ascii="Calisto MT" w:hAnsi="Calisto MT"/>
        </w:rPr>
        <w:t xml:space="preserve"> </w:t>
      </w:r>
      <w:r w:rsidRPr="00304C17">
        <w:rPr>
          <w:rFonts w:ascii="Calisto MT" w:hAnsi="Calisto MT"/>
          <w:i/>
        </w:rPr>
        <w:t xml:space="preserve">Manoscritto </w:t>
      </w:r>
      <w:r w:rsidRPr="00304C17">
        <w:rPr>
          <w:rFonts w:ascii="Calisto MT" w:hAnsi="Calisto MT"/>
        </w:rPr>
        <w:t>C, 271.</w:t>
      </w:r>
    </w:p>
  </w:footnote>
  <w:footnote w:id="16">
    <w:p w:rsidR="00D3263F" w:rsidRDefault="00D3263F" w:rsidP="00304C17">
      <w:pPr>
        <w:pStyle w:val="Default"/>
        <w:jc w:val="both"/>
      </w:pPr>
      <w:r w:rsidRPr="00304C17">
        <w:rPr>
          <w:rStyle w:val="Rimandonotaapidipagina"/>
          <w:rFonts w:ascii="Calisto MT" w:hAnsi="Calisto MT"/>
          <w:color w:val="auto"/>
          <w:sz w:val="20"/>
          <w:szCs w:val="20"/>
        </w:rPr>
        <w:footnoteRef/>
      </w:r>
      <w:r w:rsidRPr="00304C17">
        <w:rPr>
          <w:rFonts w:ascii="Calisto MT" w:hAnsi="Calisto MT"/>
          <w:color w:val="auto"/>
          <w:sz w:val="20"/>
          <w:szCs w:val="20"/>
        </w:rPr>
        <w:t xml:space="preserve">  </w:t>
      </w:r>
      <w:r w:rsidR="00EF5BD5">
        <w:rPr>
          <w:rFonts w:ascii="Calisto MT" w:hAnsi="Calisto MT"/>
          <w:color w:val="auto"/>
          <w:sz w:val="20"/>
          <w:szCs w:val="20"/>
        </w:rPr>
        <w:t xml:space="preserve">Cf. </w:t>
      </w:r>
      <w:r w:rsidR="001631BE">
        <w:rPr>
          <w:rFonts w:ascii="Calisto MT" w:hAnsi="Calisto MT"/>
          <w:sz w:val="20"/>
          <w:szCs w:val="20"/>
        </w:rPr>
        <w:t>J. Ratzinger (B</w:t>
      </w:r>
      <w:r w:rsidR="001631BE" w:rsidRPr="001631BE">
        <w:rPr>
          <w:rFonts w:ascii="Calisto MT" w:hAnsi="Calisto MT"/>
          <w:sz w:val="20"/>
          <w:szCs w:val="20"/>
        </w:rPr>
        <w:t>enedetto XVI),</w:t>
      </w:r>
      <w:r w:rsidR="001631BE" w:rsidRPr="001631BE">
        <w:rPr>
          <w:rFonts w:ascii="Calisto MT" w:hAnsi="Calisto MT"/>
          <w:color w:val="auto"/>
          <w:sz w:val="20"/>
          <w:szCs w:val="20"/>
        </w:rPr>
        <w:t xml:space="preserve"> </w:t>
      </w:r>
      <w:r w:rsidRPr="00304C17">
        <w:rPr>
          <w:rFonts w:ascii="Calisto MT" w:hAnsi="Calisto MT"/>
          <w:i/>
          <w:iCs/>
          <w:color w:val="auto"/>
          <w:sz w:val="20"/>
          <w:szCs w:val="20"/>
        </w:rPr>
        <w:t xml:space="preserve">La fraternità cristiana, </w:t>
      </w:r>
      <w:r w:rsidRPr="00304C17">
        <w:rPr>
          <w:rFonts w:ascii="Calisto MT" w:hAnsi="Calisto MT"/>
          <w:color w:val="auto"/>
          <w:sz w:val="20"/>
          <w:szCs w:val="20"/>
        </w:rPr>
        <w:t>Brescia</w:t>
      </w:r>
      <w:r w:rsidR="001631BE">
        <w:rPr>
          <w:rFonts w:ascii="Calisto MT" w:hAnsi="Calisto MT"/>
          <w:color w:val="auto"/>
          <w:sz w:val="20"/>
          <w:szCs w:val="20"/>
        </w:rPr>
        <w:t xml:space="preserve"> </w:t>
      </w:r>
      <w:r w:rsidRPr="00304C17">
        <w:rPr>
          <w:rFonts w:ascii="Calisto MT" w:hAnsi="Calisto MT"/>
          <w:color w:val="auto"/>
          <w:sz w:val="20"/>
          <w:szCs w:val="20"/>
        </w:rPr>
        <w:t>2005. Il libro fu pubblicato dal te</w:t>
      </w:r>
      <w:r w:rsidRPr="00304C17">
        <w:rPr>
          <w:rFonts w:ascii="Calisto MT" w:hAnsi="Calisto MT"/>
          <w:color w:val="auto"/>
          <w:sz w:val="20"/>
          <w:szCs w:val="20"/>
        </w:rPr>
        <w:t>o</w:t>
      </w:r>
      <w:r w:rsidRPr="00304C17">
        <w:rPr>
          <w:rFonts w:ascii="Calisto MT" w:hAnsi="Calisto MT"/>
          <w:color w:val="auto"/>
          <w:sz w:val="20"/>
          <w:szCs w:val="20"/>
        </w:rPr>
        <w:t xml:space="preserve">logo Ratzinger nel 1960, ma conserva intatta la sua attualità.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Numerato"/>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81E020B"/>
    <w:multiLevelType w:val="hybridMultilevel"/>
    <w:tmpl w:val="A7CA6836"/>
    <w:lvl w:ilvl="0" w:tplc="0EC6488C">
      <w:start w:val="5"/>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EF"/>
    <w:rsid w:val="00012D5F"/>
    <w:rsid w:val="00013BE3"/>
    <w:rsid w:val="000218ED"/>
    <w:rsid w:val="00022B7C"/>
    <w:rsid w:val="000247EC"/>
    <w:rsid w:val="00033046"/>
    <w:rsid w:val="00050CD7"/>
    <w:rsid w:val="00074FB6"/>
    <w:rsid w:val="000838C1"/>
    <w:rsid w:val="000A742C"/>
    <w:rsid w:val="000B5397"/>
    <w:rsid w:val="001202BC"/>
    <w:rsid w:val="00124258"/>
    <w:rsid w:val="00150236"/>
    <w:rsid w:val="001631BE"/>
    <w:rsid w:val="00174161"/>
    <w:rsid w:val="001775AF"/>
    <w:rsid w:val="00183286"/>
    <w:rsid w:val="001B3D2A"/>
    <w:rsid w:val="001D375C"/>
    <w:rsid w:val="001F068A"/>
    <w:rsid w:val="001F12F0"/>
    <w:rsid w:val="001F68A9"/>
    <w:rsid w:val="0020650E"/>
    <w:rsid w:val="002635DD"/>
    <w:rsid w:val="0026468C"/>
    <w:rsid w:val="00271BC0"/>
    <w:rsid w:val="002B3BF1"/>
    <w:rsid w:val="002F3B60"/>
    <w:rsid w:val="00304C17"/>
    <w:rsid w:val="00343A3E"/>
    <w:rsid w:val="00353F0E"/>
    <w:rsid w:val="003708BC"/>
    <w:rsid w:val="00382957"/>
    <w:rsid w:val="003C2202"/>
    <w:rsid w:val="003D70B1"/>
    <w:rsid w:val="004047E9"/>
    <w:rsid w:val="00414688"/>
    <w:rsid w:val="00422B91"/>
    <w:rsid w:val="004453FF"/>
    <w:rsid w:val="00460953"/>
    <w:rsid w:val="004B137A"/>
    <w:rsid w:val="004B226F"/>
    <w:rsid w:val="004B6A6F"/>
    <w:rsid w:val="004D0308"/>
    <w:rsid w:val="004D4A1A"/>
    <w:rsid w:val="00521078"/>
    <w:rsid w:val="0053183D"/>
    <w:rsid w:val="005956D6"/>
    <w:rsid w:val="005C1FC4"/>
    <w:rsid w:val="005C23DD"/>
    <w:rsid w:val="006044ED"/>
    <w:rsid w:val="006063D7"/>
    <w:rsid w:val="006101FE"/>
    <w:rsid w:val="006131FD"/>
    <w:rsid w:val="00620A5C"/>
    <w:rsid w:val="00652550"/>
    <w:rsid w:val="00675709"/>
    <w:rsid w:val="00692C25"/>
    <w:rsid w:val="00696DD0"/>
    <w:rsid w:val="006C60D6"/>
    <w:rsid w:val="006E55D1"/>
    <w:rsid w:val="006E74E3"/>
    <w:rsid w:val="006F3505"/>
    <w:rsid w:val="007064D8"/>
    <w:rsid w:val="00714B1E"/>
    <w:rsid w:val="0076354A"/>
    <w:rsid w:val="007E02C1"/>
    <w:rsid w:val="0081306B"/>
    <w:rsid w:val="00884998"/>
    <w:rsid w:val="008D70AA"/>
    <w:rsid w:val="00925FA2"/>
    <w:rsid w:val="00936B7C"/>
    <w:rsid w:val="0094599E"/>
    <w:rsid w:val="0095319D"/>
    <w:rsid w:val="00953915"/>
    <w:rsid w:val="009736F4"/>
    <w:rsid w:val="0099323C"/>
    <w:rsid w:val="009A2A01"/>
    <w:rsid w:val="009A2DC2"/>
    <w:rsid w:val="009B1C24"/>
    <w:rsid w:val="00A267D2"/>
    <w:rsid w:val="00A6030E"/>
    <w:rsid w:val="00A616B5"/>
    <w:rsid w:val="00A61C69"/>
    <w:rsid w:val="00A87C8B"/>
    <w:rsid w:val="00AD51C4"/>
    <w:rsid w:val="00AF0D64"/>
    <w:rsid w:val="00B5047B"/>
    <w:rsid w:val="00B718E0"/>
    <w:rsid w:val="00BF3FE1"/>
    <w:rsid w:val="00C53CAC"/>
    <w:rsid w:val="00C60566"/>
    <w:rsid w:val="00C76E56"/>
    <w:rsid w:val="00C801EB"/>
    <w:rsid w:val="00CB1B2E"/>
    <w:rsid w:val="00CC7273"/>
    <w:rsid w:val="00CD49F1"/>
    <w:rsid w:val="00CE778D"/>
    <w:rsid w:val="00D03C15"/>
    <w:rsid w:val="00D104DB"/>
    <w:rsid w:val="00D3263F"/>
    <w:rsid w:val="00D75BDB"/>
    <w:rsid w:val="00D84B6D"/>
    <w:rsid w:val="00DA225E"/>
    <w:rsid w:val="00DB3A1C"/>
    <w:rsid w:val="00DE42B6"/>
    <w:rsid w:val="00DF734F"/>
    <w:rsid w:val="00E12EE5"/>
    <w:rsid w:val="00E24CB1"/>
    <w:rsid w:val="00E338D6"/>
    <w:rsid w:val="00E37368"/>
    <w:rsid w:val="00E46AD4"/>
    <w:rsid w:val="00E57867"/>
    <w:rsid w:val="00E61CB1"/>
    <w:rsid w:val="00E62DC7"/>
    <w:rsid w:val="00E65C87"/>
    <w:rsid w:val="00EA049E"/>
    <w:rsid w:val="00EA7AFB"/>
    <w:rsid w:val="00EB6AEF"/>
    <w:rsid w:val="00EE647B"/>
    <w:rsid w:val="00EF5BD5"/>
    <w:rsid w:val="00F03E07"/>
    <w:rsid w:val="00F24CF7"/>
    <w:rsid w:val="00F37525"/>
    <w:rsid w:val="00F84629"/>
    <w:rsid w:val="00FA0C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D03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4D030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E42B6"/>
    <w:rPr>
      <w:color w:val="0000FF"/>
      <w:u w:val="single"/>
    </w:rPr>
  </w:style>
  <w:style w:type="paragraph" w:styleId="Testonotaapidipagina">
    <w:name w:val="footnote text"/>
    <w:aliases w:val="TestoBibliografiaFine,Testo nota a piè di pagina Carattere Carattere Carattere Carattere,Testo nota a piè di pagina Carattere Carattere Carattere Carattere Carattere Caratte"/>
    <w:basedOn w:val="Normale"/>
    <w:link w:val="TestonotaapidipaginaCarattere"/>
    <w:semiHidden/>
    <w:unhideWhenUsed/>
    <w:rsid w:val="002B3BF1"/>
    <w:pPr>
      <w:spacing w:after="0" w:line="240" w:lineRule="auto"/>
    </w:pPr>
    <w:rPr>
      <w:sz w:val="20"/>
      <w:szCs w:val="20"/>
    </w:rPr>
  </w:style>
  <w:style w:type="character" w:customStyle="1" w:styleId="TestonotaapidipaginaCarattere">
    <w:name w:val="Testo nota a piè di pagina Carattere"/>
    <w:aliases w:val="TestoBibliografiaFine Carattere,Testo nota a piè di pagina Carattere Carattere Carattere Carattere Carattere,Testo nota a piè di pagina Carattere Carattere Carattere Carattere Carattere Caratte Carattere"/>
    <w:basedOn w:val="Carpredefinitoparagrafo"/>
    <w:link w:val="Testonotaapidipagina"/>
    <w:semiHidden/>
    <w:rsid w:val="002B3BF1"/>
    <w:rPr>
      <w:sz w:val="20"/>
      <w:szCs w:val="20"/>
    </w:rPr>
  </w:style>
  <w:style w:type="character" w:styleId="Rimandonotaapidipagina">
    <w:name w:val="footnote reference"/>
    <w:basedOn w:val="Carpredefinitoparagrafo"/>
    <w:semiHidden/>
    <w:unhideWhenUsed/>
    <w:rsid w:val="002B3BF1"/>
    <w:rPr>
      <w:vertAlign w:val="superscript"/>
    </w:rPr>
  </w:style>
  <w:style w:type="paragraph" w:customStyle="1" w:styleId="Body1">
    <w:name w:val="Body 1"/>
    <w:uiPriority w:val="99"/>
    <w:rsid w:val="00B5047B"/>
    <w:pPr>
      <w:spacing w:after="0" w:line="240" w:lineRule="auto"/>
    </w:pPr>
    <w:rPr>
      <w:rFonts w:ascii="Helvetica" w:eastAsia="Arial Unicode MS" w:hAnsi="Helvetica" w:cs="Times New Roman"/>
      <w:color w:val="000000"/>
      <w:sz w:val="24"/>
      <w:szCs w:val="20"/>
      <w:lang w:eastAsia="it-IT"/>
    </w:rPr>
  </w:style>
  <w:style w:type="paragraph" w:customStyle="1" w:styleId="Numerato">
    <w:name w:val="Numerato"/>
    <w:rsid w:val="00B5047B"/>
    <w:pPr>
      <w:numPr>
        <w:numId w:val="1"/>
      </w:numPr>
      <w:spacing w:after="0" w:line="240" w:lineRule="auto"/>
    </w:pPr>
    <w:rPr>
      <w:rFonts w:ascii="Times New Roman" w:eastAsia="Times New Roman" w:hAnsi="Times New Roman" w:cs="Times New Roman"/>
      <w:sz w:val="20"/>
      <w:szCs w:val="20"/>
      <w:lang w:eastAsia="it-IT"/>
    </w:rPr>
  </w:style>
  <w:style w:type="paragraph" w:styleId="Paragrafoelenco">
    <w:name w:val="List Paragraph"/>
    <w:basedOn w:val="Normale"/>
    <w:qFormat/>
    <w:rsid w:val="00B5047B"/>
    <w:pPr>
      <w:spacing w:after="0" w:line="240" w:lineRule="auto"/>
      <w:ind w:left="708"/>
    </w:pPr>
    <w:rPr>
      <w:rFonts w:ascii="Times New Roman" w:eastAsia="Times New Roman" w:hAnsi="Times New Roman" w:cs="Times New Roman"/>
      <w:sz w:val="24"/>
      <w:szCs w:val="24"/>
      <w:lang w:val="en-US"/>
    </w:rPr>
  </w:style>
  <w:style w:type="paragraph" w:styleId="NormaleWeb">
    <w:name w:val="Normal (Web)"/>
    <w:basedOn w:val="Normale"/>
    <w:uiPriority w:val="99"/>
    <w:semiHidden/>
    <w:unhideWhenUsed/>
    <w:rsid w:val="007E02C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videnzaparola">
    <w:name w:val="evidenza_parola"/>
    <w:basedOn w:val="Carpredefinitoparagrafo"/>
    <w:rsid w:val="00C801EB"/>
  </w:style>
  <w:style w:type="character" w:customStyle="1" w:styleId="evidenza">
    <w:name w:val="evidenza"/>
    <w:basedOn w:val="Carpredefinitoparagrafo"/>
    <w:rsid w:val="002F3B60"/>
  </w:style>
  <w:style w:type="paragraph" w:styleId="Intestazione">
    <w:name w:val="header"/>
    <w:basedOn w:val="Normale"/>
    <w:link w:val="IntestazioneCarattere"/>
    <w:uiPriority w:val="99"/>
    <w:unhideWhenUsed/>
    <w:rsid w:val="008D70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70AA"/>
  </w:style>
  <w:style w:type="paragraph" w:styleId="Pidipagina">
    <w:name w:val="footer"/>
    <w:basedOn w:val="Normale"/>
    <w:link w:val="PidipaginaCarattere"/>
    <w:uiPriority w:val="99"/>
    <w:unhideWhenUsed/>
    <w:rsid w:val="008D70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70AA"/>
  </w:style>
  <w:style w:type="character" w:customStyle="1" w:styleId="Titolo1Carattere">
    <w:name w:val="Titolo 1 Carattere"/>
    <w:basedOn w:val="Carpredefinitoparagrafo"/>
    <w:link w:val="Titolo1"/>
    <w:uiPriority w:val="9"/>
    <w:rsid w:val="004D0308"/>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4D0308"/>
    <w:rPr>
      <w:rFonts w:ascii="Times New Roman" w:eastAsia="Times New Roman" w:hAnsi="Times New Roman" w:cs="Times New Roman"/>
      <w:b/>
      <w:bCs/>
      <w:sz w:val="36"/>
      <w:szCs w:val="36"/>
      <w:lang w:eastAsia="it-IT"/>
    </w:rPr>
  </w:style>
  <w:style w:type="character" w:customStyle="1" w:styleId="txtprice">
    <w:name w:val="txt_price"/>
    <w:basedOn w:val="Carpredefinitoparagrafo"/>
    <w:rsid w:val="004D0308"/>
  </w:style>
  <w:style w:type="paragraph" w:customStyle="1" w:styleId="Default">
    <w:name w:val="Default"/>
    <w:rsid w:val="00925F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titolo">
    <w:name w:val="doctitolo"/>
    <w:basedOn w:val="Carpredefinitoparagrafo"/>
    <w:rsid w:val="00675709"/>
  </w:style>
  <w:style w:type="character" w:customStyle="1" w:styleId="docsottotitolo">
    <w:name w:val="docsottotitolo"/>
    <w:basedOn w:val="Carpredefinitoparagrafo"/>
    <w:rsid w:val="00675709"/>
  </w:style>
  <w:style w:type="paragraph" w:styleId="Testofumetto">
    <w:name w:val="Balloon Text"/>
    <w:basedOn w:val="Normale"/>
    <w:link w:val="TestofumettoCarattere"/>
    <w:uiPriority w:val="99"/>
    <w:semiHidden/>
    <w:unhideWhenUsed/>
    <w:rsid w:val="00A603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03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D03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4D030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E42B6"/>
    <w:rPr>
      <w:color w:val="0000FF"/>
      <w:u w:val="single"/>
    </w:rPr>
  </w:style>
  <w:style w:type="paragraph" w:styleId="Testonotaapidipagina">
    <w:name w:val="footnote text"/>
    <w:aliases w:val="TestoBibliografiaFine,Testo nota a piè di pagina Carattere Carattere Carattere Carattere,Testo nota a piè di pagina Carattere Carattere Carattere Carattere Carattere Caratte"/>
    <w:basedOn w:val="Normale"/>
    <w:link w:val="TestonotaapidipaginaCarattere"/>
    <w:semiHidden/>
    <w:unhideWhenUsed/>
    <w:rsid w:val="002B3BF1"/>
    <w:pPr>
      <w:spacing w:after="0" w:line="240" w:lineRule="auto"/>
    </w:pPr>
    <w:rPr>
      <w:sz w:val="20"/>
      <w:szCs w:val="20"/>
    </w:rPr>
  </w:style>
  <w:style w:type="character" w:customStyle="1" w:styleId="TestonotaapidipaginaCarattere">
    <w:name w:val="Testo nota a piè di pagina Carattere"/>
    <w:aliases w:val="TestoBibliografiaFine Carattere,Testo nota a piè di pagina Carattere Carattere Carattere Carattere Carattere,Testo nota a piè di pagina Carattere Carattere Carattere Carattere Carattere Caratte Carattere"/>
    <w:basedOn w:val="Carpredefinitoparagrafo"/>
    <w:link w:val="Testonotaapidipagina"/>
    <w:semiHidden/>
    <w:rsid w:val="002B3BF1"/>
    <w:rPr>
      <w:sz w:val="20"/>
      <w:szCs w:val="20"/>
    </w:rPr>
  </w:style>
  <w:style w:type="character" w:styleId="Rimandonotaapidipagina">
    <w:name w:val="footnote reference"/>
    <w:basedOn w:val="Carpredefinitoparagrafo"/>
    <w:semiHidden/>
    <w:unhideWhenUsed/>
    <w:rsid w:val="002B3BF1"/>
    <w:rPr>
      <w:vertAlign w:val="superscript"/>
    </w:rPr>
  </w:style>
  <w:style w:type="paragraph" w:customStyle="1" w:styleId="Body1">
    <w:name w:val="Body 1"/>
    <w:uiPriority w:val="99"/>
    <w:rsid w:val="00B5047B"/>
    <w:pPr>
      <w:spacing w:after="0" w:line="240" w:lineRule="auto"/>
    </w:pPr>
    <w:rPr>
      <w:rFonts w:ascii="Helvetica" w:eastAsia="Arial Unicode MS" w:hAnsi="Helvetica" w:cs="Times New Roman"/>
      <w:color w:val="000000"/>
      <w:sz w:val="24"/>
      <w:szCs w:val="20"/>
      <w:lang w:eastAsia="it-IT"/>
    </w:rPr>
  </w:style>
  <w:style w:type="paragraph" w:customStyle="1" w:styleId="Numerato">
    <w:name w:val="Numerato"/>
    <w:rsid w:val="00B5047B"/>
    <w:pPr>
      <w:numPr>
        <w:numId w:val="1"/>
      </w:numPr>
      <w:spacing w:after="0" w:line="240" w:lineRule="auto"/>
    </w:pPr>
    <w:rPr>
      <w:rFonts w:ascii="Times New Roman" w:eastAsia="Times New Roman" w:hAnsi="Times New Roman" w:cs="Times New Roman"/>
      <w:sz w:val="20"/>
      <w:szCs w:val="20"/>
      <w:lang w:eastAsia="it-IT"/>
    </w:rPr>
  </w:style>
  <w:style w:type="paragraph" w:styleId="Paragrafoelenco">
    <w:name w:val="List Paragraph"/>
    <w:basedOn w:val="Normale"/>
    <w:qFormat/>
    <w:rsid w:val="00B5047B"/>
    <w:pPr>
      <w:spacing w:after="0" w:line="240" w:lineRule="auto"/>
      <w:ind w:left="708"/>
    </w:pPr>
    <w:rPr>
      <w:rFonts w:ascii="Times New Roman" w:eastAsia="Times New Roman" w:hAnsi="Times New Roman" w:cs="Times New Roman"/>
      <w:sz w:val="24"/>
      <w:szCs w:val="24"/>
      <w:lang w:val="en-US"/>
    </w:rPr>
  </w:style>
  <w:style w:type="paragraph" w:styleId="NormaleWeb">
    <w:name w:val="Normal (Web)"/>
    <w:basedOn w:val="Normale"/>
    <w:uiPriority w:val="99"/>
    <w:semiHidden/>
    <w:unhideWhenUsed/>
    <w:rsid w:val="007E02C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videnzaparola">
    <w:name w:val="evidenza_parola"/>
    <w:basedOn w:val="Carpredefinitoparagrafo"/>
    <w:rsid w:val="00C801EB"/>
  </w:style>
  <w:style w:type="character" w:customStyle="1" w:styleId="evidenza">
    <w:name w:val="evidenza"/>
    <w:basedOn w:val="Carpredefinitoparagrafo"/>
    <w:rsid w:val="002F3B60"/>
  </w:style>
  <w:style w:type="paragraph" w:styleId="Intestazione">
    <w:name w:val="header"/>
    <w:basedOn w:val="Normale"/>
    <w:link w:val="IntestazioneCarattere"/>
    <w:uiPriority w:val="99"/>
    <w:unhideWhenUsed/>
    <w:rsid w:val="008D70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70AA"/>
  </w:style>
  <w:style w:type="paragraph" w:styleId="Pidipagina">
    <w:name w:val="footer"/>
    <w:basedOn w:val="Normale"/>
    <w:link w:val="PidipaginaCarattere"/>
    <w:uiPriority w:val="99"/>
    <w:unhideWhenUsed/>
    <w:rsid w:val="008D70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70AA"/>
  </w:style>
  <w:style w:type="character" w:customStyle="1" w:styleId="Titolo1Carattere">
    <w:name w:val="Titolo 1 Carattere"/>
    <w:basedOn w:val="Carpredefinitoparagrafo"/>
    <w:link w:val="Titolo1"/>
    <w:uiPriority w:val="9"/>
    <w:rsid w:val="004D0308"/>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4D0308"/>
    <w:rPr>
      <w:rFonts w:ascii="Times New Roman" w:eastAsia="Times New Roman" w:hAnsi="Times New Roman" w:cs="Times New Roman"/>
      <w:b/>
      <w:bCs/>
      <w:sz w:val="36"/>
      <w:szCs w:val="36"/>
      <w:lang w:eastAsia="it-IT"/>
    </w:rPr>
  </w:style>
  <w:style w:type="character" w:customStyle="1" w:styleId="txtprice">
    <w:name w:val="txt_price"/>
    <w:basedOn w:val="Carpredefinitoparagrafo"/>
    <w:rsid w:val="004D0308"/>
  </w:style>
  <w:style w:type="paragraph" w:customStyle="1" w:styleId="Default">
    <w:name w:val="Default"/>
    <w:rsid w:val="00925F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titolo">
    <w:name w:val="doctitolo"/>
    <w:basedOn w:val="Carpredefinitoparagrafo"/>
    <w:rsid w:val="00675709"/>
  </w:style>
  <w:style w:type="character" w:customStyle="1" w:styleId="docsottotitolo">
    <w:name w:val="docsottotitolo"/>
    <w:basedOn w:val="Carpredefinitoparagrafo"/>
    <w:rsid w:val="00675709"/>
  </w:style>
  <w:style w:type="paragraph" w:styleId="Testofumetto">
    <w:name w:val="Balloon Text"/>
    <w:basedOn w:val="Normale"/>
    <w:link w:val="TestofumettoCarattere"/>
    <w:uiPriority w:val="99"/>
    <w:semiHidden/>
    <w:unhideWhenUsed/>
    <w:rsid w:val="00A603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03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0652">
      <w:bodyDiv w:val="1"/>
      <w:marLeft w:val="0"/>
      <w:marRight w:val="0"/>
      <w:marTop w:val="0"/>
      <w:marBottom w:val="0"/>
      <w:divBdr>
        <w:top w:val="none" w:sz="0" w:space="0" w:color="auto"/>
        <w:left w:val="none" w:sz="0" w:space="0" w:color="auto"/>
        <w:bottom w:val="none" w:sz="0" w:space="0" w:color="auto"/>
        <w:right w:val="none" w:sz="0" w:space="0" w:color="auto"/>
      </w:divBdr>
      <w:divsChild>
        <w:div w:id="655494288">
          <w:marLeft w:val="0"/>
          <w:marRight w:val="0"/>
          <w:marTop w:val="0"/>
          <w:marBottom w:val="0"/>
          <w:divBdr>
            <w:top w:val="none" w:sz="0" w:space="0" w:color="auto"/>
            <w:left w:val="none" w:sz="0" w:space="0" w:color="auto"/>
            <w:bottom w:val="none" w:sz="0" w:space="0" w:color="auto"/>
            <w:right w:val="none" w:sz="0" w:space="0" w:color="auto"/>
          </w:divBdr>
          <w:divsChild>
            <w:div w:id="474953990">
              <w:marLeft w:val="0"/>
              <w:marRight w:val="0"/>
              <w:marTop w:val="0"/>
              <w:marBottom w:val="0"/>
              <w:divBdr>
                <w:top w:val="none" w:sz="0" w:space="0" w:color="auto"/>
                <w:left w:val="none" w:sz="0" w:space="0" w:color="auto"/>
                <w:bottom w:val="none" w:sz="0" w:space="0" w:color="auto"/>
                <w:right w:val="none" w:sz="0" w:space="0" w:color="auto"/>
              </w:divBdr>
              <w:divsChild>
                <w:div w:id="1896626848">
                  <w:marLeft w:val="0"/>
                  <w:marRight w:val="0"/>
                  <w:marTop w:val="0"/>
                  <w:marBottom w:val="0"/>
                  <w:divBdr>
                    <w:top w:val="none" w:sz="0" w:space="0" w:color="auto"/>
                    <w:left w:val="none" w:sz="0" w:space="0" w:color="auto"/>
                    <w:bottom w:val="none" w:sz="0" w:space="0" w:color="auto"/>
                    <w:right w:val="none" w:sz="0" w:space="0" w:color="auto"/>
                  </w:divBdr>
                  <w:divsChild>
                    <w:div w:id="9330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19473">
      <w:bodyDiv w:val="1"/>
      <w:marLeft w:val="0"/>
      <w:marRight w:val="0"/>
      <w:marTop w:val="0"/>
      <w:marBottom w:val="0"/>
      <w:divBdr>
        <w:top w:val="none" w:sz="0" w:space="0" w:color="auto"/>
        <w:left w:val="none" w:sz="0" w:space="0" w:color="auto"/>
        <w:bottom w:val="none" w:sz="0" w:space="0" w:color="auto"/>
        <w:right w:val="none" w:sz="0" w:space="0" w:color="auto"/>
      </w:divBdr>
      <w:divsChild>
        <w:div w:id="407001181">
          <w:marLeft w:val="0"/>
          <w:marRight w:val="0"/>
          <w:marTop w:val="0"/>
          <w:marBottom w:val="0"/>
          <w:divBdr>
            <w:top w:val="none" w:sz="0" w:space="0" w:color="auto"/>
            <w:left w:val="none" w:sz="0" w:space="0" w:color="auto"/>
            <w:bottom w:val="none" w:sz="0" w:space="0" w:color="auto"/>
            <w:right w:val="none" w:sz="0" w:space="0" w:color="auto"/>
          </w:divBdr>
          <w:divsChild>
            <w:div w:id="1698389803">
              <w:marLeft w:val="0"/>
              <w:marRight w:val="0"/>
              <w:marTop w:val="0"/>
              <w:marBottom w:val="0"/>
              <w:divBdr>
                <w:top w:val="none" w:sz="0" w:space="0" w:color="auto"/>
                <w:left w:val="none" w:sz="0" w:space="0" w:color="auto"/>
                <w:bottom w:val="none" w:sz="0" w:space="0" w:color="auto"/>
                <w:right w:val="none" w:sz="0" w:space="0" w:color="auto"/>
              </w:divBdr>
              <w:divsChild>
                <w:div w:id="248194337">
                  <w:marLeft w:val="0"/>
                  <w:marRight w:val="0"/>
                  <w:marTop w:val="0"/>
                  <w:marBottom w:val="0"/>
                  <w:divBdr>
                    <w:top w:val="none" w:sz="0" w:space="0" w:color="auto"/>
                    <w:left w:val="none" w:sz="0" w:space="0" w:color="auto"/>
                    <w:bottom w:val="none" w:sz="0" w:space="0" w:color="auto"/>
                    <w:right w:val="none" w:sz="0" w:space="0" w:color="auto"/>
                  </w:divBdr>
                  <w:divsChild>
                    <w:div w:id="4138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976">
      <w:bodyDiv w:val="1"/>
      <w:marLeft w:val="0"/>
      <w:marRight w:val="0"/>
      <w:marTop w:val="0"/>
      <w:marBottom w:val="0"/>
      <w:divBdr>
        <w:top w:val="none" w:sz="0" w:space="0" w:color="auto"/>
        <w:left w:val="none" w:sz="0" w:space="0" w:color="auto"/>
        <w:bottom w:val="none" w:sz="0" w:space="0" w:color="auto"/>
        <w:right w:val="none" w:sz="0" w:space="0" w:color="auto"/>
      </w:divBdr>
      <w:divsChild>
        <w:div w:id="1927230686">
          <w:marLeft w:val="0"/>
          <w:marRight w:val="0"/>
          <w:marTop w:val="0"/>
          <w:marBottom w:val="0"/>
          <w:divBdr>
            <w:top w:val="none" w:sz="0" w:space="0" w:color="auto"/>
            <w:left w:val="none" w:sz="0" w:space="0" w:color="auto"/>
            <w:bottom w:val="none" w:sz="0" w:space="0" w:color="auto"/>
            <w:right w:val="none" w:sz="0" w:space="0" w:color="auto"/>
          </w:divBdr>
          <w:divsChild>
            <w:div w:id="223107591">
              <w:marLeft w:val="0"/>
              <w:marRight w:val="0"/>
              <w:marTop w:val="0"/>
              <w:marBottom w:val="0"/>
              <w:divBdr>
                <w:top w:val="none" w:sz="0" w:space="0" w:color="auto"/>
                <w:left w:val="none" w:sz="0" w:space="0" w:color="auto"/>
                <w:bottom w:val="none" w:sz="0" w:space="0" w:color="auto"/>
                <w:right w:val="none" w:sz="0" w:space="0" w:color="auto"/>
              </w:divBdr>
              <w:divsChild>
                <w:div w:id="1952516814">
                  <w:marLeft w:val="0"/>
                  <w:marRight w:val="0"/>
                  <w:marTop w:val="0"/>
                  <w:marBottom w:val="0"/>
                  <w:divBdr>
                    <w:top w:val="none" w:sz="0" w:space="0" w:color="auto"/>
                    <w:left w:val="none" w:sz="0" w:space="0" w:color="auto"/>
                    <w:bottom w:val="none" w:sz="0" w:space="0" w:color="auto"/>
                    <w:right w:val="none" w:sz="0" w:space="0" w:color="auto"/>
                  </w:divBdr>
                  <w:divsChild>
                    <w:div w:id="675158128">
                      <w:marLeft w:val="0"/>
                      <w:marRight w:val="0"/>
                      <w:marTop w:val="0"/>
                      <w:marBottom w:val="0"/>
                      <w:divBdr>
                        <w:top w:val="none" w:sz="0" w:space="0" w:color="auto"/>
                        <w:left w:val="none" w:sz="0" w:space="0" w:color="auto"/>
                        <w:bottom w:val="none" w:sz="0" w:space="0" w:color="auto"/>
                        <w:right w:val="none" w:sz="0" w:space="0" w:color="auto"/>
                      </w:divBdr>
                    </w:div>
                    <w:div w:id="4269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26337">
      <w:bodyDiv w:val="1"/>
      <w:marLeft w:val="0"/>
      <w:marRight w:val="0"/>
      <w:marTop w:val="0"/>
      <w:marBottom w:val="0"/>
      <w:divBdr>
        <w:top w:val="none" w:sz="0" w:space="0" w:color="auto"/>
        <w:left w:val="none" w:sz="0" w:space="0" w:color="auto"/>
        <w:bottom w:val="none" w:sz="0" w:space="0" w:color="auto"/>
        <w:right w:val="none" w:sz="0" w:space="0" w:color="auto"/>
      </w:divBdr>
      <w:divsChild>
        <w:div w:id="583224999">
          <w:marLeft w:val="0"/>
          <w:marRight w:val="0"/>
          <w:marTop w:val="0"/>
          <w:marBottom w:val="0"/>
          <w:divBdr>
            <w:top w:val="none" w:sz="0" w:space="0" w:color="auto"/>
            <w:left w:val="none" w:sz="0" w:space="0" w:color="auto"/>
            <w:bottom w:val="none" w:sz="0" w:space="0" w:color="auto"/>
            <w:right w:val="none" w:sz="0" w:space="0" w:color="auto"/>
          </w:divBdr>
          <w:divsChild>
            <w:div w:id="93290469">
              <w:marLeft w:val="0"/>
              <w:marRight w:val="0"/>
              <w:marTop w:val="0"/>
              <w:marBottom w:val="0"/>
              <w:divBdr>
                <w:top w:val="none" w:sz="0" w:space="0" w:color="auto"/>
                <w:left w:val="none" w:sz="0" w:space="0" w:color="auto"/>
                <w:bottom w:val="none" w:sz="0" w:space="0" w:color="auto"/>
                <w:right w:val="none" w:sz="0" w:space="0" w:color="auto"/>
              </w:divBdr>
              <w:divsChild>
                <w:div w:id="538475842">
                  <w:marLeft w:val="0"/>
                  <w:marRight w:val="0"/>
                  <w:marTop w:val="0"/>
                  <w:marBottom w:val="0"/>
                  <w:divBdr>
                    <w:top w:val="none" w:sz="0" w:space="0" w:color="auto"/>
                    <w:left w:val="none" w:sz="0" w:space="0" w:color="auto"/>
                    <w:bottom w:val="none" w:sz="0" w:space="0" w:color="auto"/>
                    <w:right w:val="none" w:sz="0" w:space="0" w:color="auto"/>
                  </w:divBdr>
                  <w:divsChild>
                    <w:div w:id="1889105812">
                      <w:marLeft w:val="0"/>
                      <w:marRight w:val="0"/>
                      <w:marTop w:val="0"/>
                      <w:marBottom w:val="0"/>
                      <w:divBdr>
                        <w:top w:val="none" w:sz="0" w:space="0" w:color="auto"/>
                        <w:left w:val="none" w:sz="0" w:space="0" w:color="auto"/>
                        <w:bottom w:val="none" w:sz="0" w:space="0" w:color="auto"/>
                        <w:right w:val="none" w:sz="0" w:space="0" w:color="auto"/>
                      </w:divBdr>
                    </w:div>
                    <w:div w:id="182791958">
                      <w:marLeft w:val="0"/>
                      <w:marRight w:val="0"/>
                      <w:marTop w:val="0"/>
                      <w:marBottom w:val="0"/>
                      <w:divBdr>
                        <w:top w:val="none" w:sz="0" w:space="0" w:color="auto"/>
                        <w:left w:val="none" w:sz="0" w:space="0" w:color="auto"/>
                        <w:bottom w:val="none" w:sz="0" w:space="0" w:color="auto"/>
                        <w:right w:val="none" w:sz="0" w:space="0" w:color="auto"/>
                      </w:divBdr>
                    </w:div>
                    <w:div w:id="1649751418">
                      <w:marLeft w:val="0"/>
                      <w:marRight w:val="0"/>
                      <w:marTop w:val="0"/>
                      <w:marBottom w:val="0"/>
                      <w:divBdr>
                        <w:top w:val="none" w:sz="0" w:space="0" w:color="auto"/>
                        <w:left w:val="none" w:sz="0" w:space="0" w:color="auto"/>
                        <w:bottom w:val="none" w:sz="0" w:space="0" w:color="auto"/>
                        <w:right w:val="none" w:sz="0" w:space="0" w:color="auto"/>
                      </w:divBdr>
                    </w:div>
                    <w:div w:id="7648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5057">
      <w:bodyDiv w:val="1"/>
      <w:marLeft w:val="0"/>
      <w:marRight w:val="0"/>
      <w:marTop w:val="0"/>
      <w:marBottom w:val="0"/>
      <w:divBdr>
        <w:top w:val="none" w:sz="0" w:space="0" w:color="auto"/>
        <w:left w:val="none" w:sz="0" w:space="0" w:color="auto"/>
        <w:bottom w:val="none" w:sz="0" w:space="0" w:color="auto"/>
        <w:right w:val="none" w:sz="0" w:space="0" w:color="auto"/>
      </w:divBdr>
      <w:divsChild>
        <w:div w:id="50691477">
          <w:marLeft w:val="0"/>
          <w:marRight w:val="0"/>
          <w:marTop w:val="0"/>
          <w:marBottom w:val="0"/>
          <w:divBdr>
            <w:top w:val="none" w:sz="0" w:space="0" w:color="auto"/>
            <w:left w:val="none" w:sz="0" w:space="0" w:color="auto"/>
            <w:bottom w:val="none" w:sz="0" w:space="0" w:color="auto"/>
            <w:right w:val="none" w:sz="0" w:space="0" w:color="auto"/>
          </w:divBdr>
          <w:divsChild>
            <w:div w:id="194388764">
              <w:marLeft w:val="0"/>
              <w:marRight w:val="0"/>
              <w:marTop w:val="0"/>
              <w:marBottom w:val="0"/>
              <w:divBdr>
                <w:top w:val="none" w:sz="0" w:space="0" w:color="auto"/>
                <w:left w:val="none" w:sz="0" w:space="0" w:color="auto"/>
                <w:bottom w:val="none" w:sz="0" w:space="0" w:color="auto"/>
                <w:right w:val="none" w:sz="0" w:space="0" w:color="auto"/>
              </w:divBdr>
              <w:divsChild>
                <w:div w:id="781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9429">
      <w:bodyDiv w:val="1"/>
      <w:marLeft w:val="0"/>
      <w:marRight w:val="0"/>
      <w:marTop w:val="0"/>
      <w:marBottom w:val="0"/>
      <w:divBdr>
        <w:top w:val="none" w:sz="0" w:space="0" w:color="auto"/>
        <w:left w:val="none" w:sz="0" w:space="0" w:color="auto"/>
        <w:bottom w:val="none" w:sz="0" w:space="0" w:color="auto"/>
        <w:right w:val="none" w:sz="0" w:space="0" w:color="auto"/>
      </w:divBdr>
    </w:div>
    <w:div w:id="2078235809">
      <w:bodyDiv w:val="1"/>
      <w:marLeft w:val="0"/>
      <w:marRight w:val="0"/>
      <w:marTop w:val="0"/>
      <w:marBottom w:val="0"/>
      <w:divBdr>
        <w:top w:val="none" w:sz="0" w:space="0" w:color="auto"/>
        <w:left w:val="none" w:sz="0" w:space="0" w:color="auto"/>
        <w:bottom w:val="none" w:sz="0" w:space="0" w:color="auto"/>
        <w:right w:val="none" w:sz="0" w:space="0" w:color="auto"/>
      </w:divBdr>
      <w:divsChild>
        <w:div w:id="1401102748">
          <w:marLeft w:val="0"/>
          <w:marRight w:val="0"/>
          <w:marTop w:val="0"/>
          <w:marBottom w:val="0"/>
          <w:divBdr>
            <w:top w:val="none" w:sz="0" w:space="0" w:color="auto"/>
            <w:left w:val="none" w:sz="0" w:space="0" w:color="auto"/>
            <w:bottom w:val="none" w:sz="0" w:space="0" w:color="auto"/>
            <w:right w:val="none" w:sz="0" w:space="0" w:color="auto"/>
          </w:divBdr>
          <w:divsChild>
            <w:div w:id="1072316356">
              <w:marLeft w:val="0"/>
              <w:marRight w:val="0"/>
              <w:marTop w:val="0"/>
              <w:marBottom w:val="0"/>
              <w:divBdr>
                <w:top w:val="none" w:sz="0" w:space="0" w:color="auto"/>
                <w:left w:val="none" w:sz="0" w:space="0" w:color="auto"/>
                <w:bottom w:val="none" w:sz="0" w:space="0" w:color="auto"/>
                <w:right w:val="none" w:sz="0" w:space="0" w:color="auto"/>
              </w:divBdr>
              <w:divsChild>
                <w:div w:id="994917949">
                  <w:marLeft w:val="0"/>
                  <w:marRight w:val="0"/>
                  <w:marTop w:val="0"/>
                  <w:marBottom w:val="0"/>
                  <w:divBdr>
                    <w:top w:val="none" w:sz="0" w:space="0" w:color="auto"/>
                    <w:left w:val="none" w:sz="0" w:space="0" w:color="auto"/>
                    <w:bottom w:val="none" w:sz="0" w:space="0" w:color="auto"/>
                    <w:right w:val="none" w:sz="0" w:space="0" w:color="auto"/>
                  </w:divBdr>
                  <w:divsChild>
                    <w:div w:id="909266033">
                      <w:marLeft w:val="0"/>
                      <w:marRight w:val="0"/>
                      <w:marTop w:val="0"/>
                      <w:marBottom w:val="0"/>
                      <w:divBdr>
                        <w:top w:val="none" w:sz="0" w:space="0" w:color="auto"/>
                        <w:left w:val="none" w:sz="0" w:space="0" w:color="auto"/>
                        <w:bottom w:val="none" w:sz="0" w:space="0" w:color="auto"/>
                        <w:right w:val="none" w:sz="0" w:space="0" w:color="auto"/>
                      </w:divBdr>
                      <w:divsChild>
                        <w:div w:id="2098165870">
                          <w:marLeft w:val="0"/>
                          <w:marRight w:val="0"/>
                          <w:marTop w:val="0"/>
                          <w:marBottom w:val="0"/>
                          <w:divBdr>
                            <w:top w:val="none" w:sz="0" w:space="0" w:color="auto"/>
                            <w:left w:val="none" w:sz="0" w:space="0" w:color="auto"/>
                            <w:bottom w:val="none" w:sz="0" w:space="0" w:color="auto"/>
                            <w:right w:val="none" w:sz="0" w:space="0" w:color="auto"/>
                          </w:divBdr>
                          <w:divsChild>
                            <w:div w:id="9433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wikipedia.org/wiki/Psicologi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t.wikipedia.org/wiki/Sesso_maschi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wikipedia.org/wiki/Femmina_(biologi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it.wikipedia.org/w/index.php?title=Caratteri_sessuali_primari&amp;action=edit&amp;redlink=1" TargetMode="External"/><Relationship Id="rId4" Type="http://schemas.microsoft.com/office/2007/relationships/stylesWithEffects" Target="stylesWithEffects.xml"/><Relationship Id="rId9" Type="http://schemas.openxmlformats.org/officeDocument/2006/relationships/hyperlink" Target="http://it.wikipedia.org/wiki/Caratteri_sessuali_secondari" TargetMode="External"/><Relationship Id="rId14" Type="http://schemas.openxmlformats.org/officeDocument/2006/relationships/hyperlink" Target="http://it.wikipedia.org/wiki/Futur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hiesacattolica.it/pls/cci_new_v3/V3_S2EW_CONSULTAZIONE.mostra_pagina?id_pagina=34641&amp;rifi=guest&amp;rifp=gues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D3056-218A-4B2E-962D-5DBDD873C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4523</Words>
  <Characters>25787</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Mariano Crociata</dc:creator>
  <cp:lastModifiedBy>Mariano Crociata</cp:lastModifiedBy>
  <cp:revision>30</cp:revision>
  <cp:lastPrinted>2012-11-09T23:03:00Z</cp:lastPrinted>
  <dcterms:created xsi:type="dcterms:W3CDTF">2012-11-09T22:24:00Z</dcterms:created>
  <dcterms:modified xsi:type="dcterms:W3CDTF">2012-11-09T23:43:00Z</dcterms:modified>
</cp:coreProperties>
</file>